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AE0627" w:rsidR="004746B8" w:rsidP="00AE0627" w:rsidRDefault="004746B8" w14:paraId="13212060" wp14:textId="77777777">
      <w:pPr>
        <w:pStyle w:val="paragraphscxw142269089bcx0"/>
        <w:spacing w:before="0" w:beforeAutospacing="0" w:after="0" w:afterAutospacing="0"/>
        <w:textAlignment w:val="baseline"/>
        <w:rPr>
          <w:rFonts w:ascii="Segoe UI" w:hAnsi="Segoe UI" w:cs="Segoe UI"/>
          <w:b/>
        </w:rPr>
      </w:pPr>
      <w:r w:rsidRPr="00AE0627">
        <w:rPr>
          <w:rStyle w:val="normaltextrunscxw142269089bcx0"/>
          <w:b/>
        </w:rPr>
        <w:t>ADAM WÓJCIK</w:t>
      </w:r>
    </w:p>
    <w:p xmlns:wp14="http://schemas.microsoft.com/office/word/2010/wordml" w:rsidRPr="00AE0627" w:rsidR="004746B8" w:rsidP="00AE0627" w:rsidRDefault="004746B8" w14:paraId="0FD8BAA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 w:rsidRPr="00AE0627">
        <w:rPr>
          <w:rStyle w:val="normaltextrunscxw142269089bcx0"/>
          <w:b/>
        </w:rPr>
        <w:t>Bibliografia. Wybór. Publikacje dostępne w Dolnośląskiej Bibliotece Publicznej</w:t>
      </w:r>
    </w:p>
    <w:p xmlns:wp14="http://schemas.microsoft.com/office/word/2010/wordml" w:rsidRPr="00AE0627" w:rsidR="004746B8" w:rsidP="00AE0627" w:rsidRDefault="004746B8" w14:paraId="7598B025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  <w:b/>
        </w:rPr>
      </w:pPr>
      <w:r w:rsidRPr="00AE0627">
        <w:rPr>
          <w:rStyle w:val="normaltextrunscxw142269089bcx0"/>
          <w:b/>
        </w:rPr>
        <w:t>Zestawienie z cyklu „Najsłynniejsi wrocławianie”</w:t>
      </w:r>
    </w:p>
    <w:p xmlns:wp14="http://schemas.microsoft.com/office/word/2010/wordml" w:rsidRPr="00AE0627" w:rsidR="000C503B" w:rsidP="00AE0627" w:rsidRDefault="000C503B" w14:paraId="69035A6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 w:rsidRPr="00AE0627">
        <w:rPr>
          <w:rStyle w:val="normaltextrunscxw142269089bcx0"/>
        </w:rPr>
        <w:t xml:space="preserve">Opracowała: Katarzyna </w:t>
      </w:r>
      <w:proofErr w:type="spellStart"/>
      <w:r w:rsidRPr="00AE0627">
        <w:rPr>
          <w:rStyle w:val="normaltextrunscxw142269089bcx0"/>
        </w:rPr>
        <w:t>Mikłasz</w:t>
      </w:r>
      <w:proofErr w:type="spellEnd"/>
    </w:p>
    <w:p xmlns:wp14="http://schemas.microsoft.com/office/word/2010/wordml" w:rsidRPr="00AE0627" w:rsidR="004746B8" w:rsidP="004746B8" w:rsidRDefault="004746B8" w14:paraId="672A6659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AE0627" w:rsidR="004746B8" w:rsidP="71A12CD7" w:rsidRDefault="004746B8" w14:paraId="555BF2F1" wp14:textId="18BB956A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71A12CD7" w:rsidR="004746B8">
        <w:rPr>
          <w:rStyle w:val="normaltextrunscxw142269089bcx0"/>
        </w:rPr>
        <w:t xml:space="preserve">- - - - - - - - - - - - - - - - - - - - - - - - - - - - - - - - - - - - - - - - - - - - - - - - - - - - - - - - - - - - - - - -  </w:t>
      </w:r>
    </w:p>
    <w:p xmlns:wp14="http://schemas.microsoft.com/office/word/2010/wordml" w:rsidRPr="00AE0627" w:rsidR="004746B8" w:rsidP="004746B8" w:rsidRDefault="004746B8" w14:paraId="0A37501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AE0627" w:rsidR="004746B8" w:rsidP="004746B8" w:rsidRDefault="004746B8" w14:paraId="2EB81638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82955609bcx0"/>
        </w:rPr>
      </w:pPr>
      <w:r w:rsidRPr="00AE0627">
        <w:rPr>
          <w:rStyle w:val="normaltextrunscxw142269089bcx0"/>
        </w:rPr>
        <w:t>Adam Wójcik (ur. 1970–2017) –</w:t>
      </w:r>
      <w:r w:rsidR="004328DE">
        <w:rPr>
          <w:rStyle w:val="normaltextrunscxw142269089bcx0"/>
        </w:rPr>
        <w:t xml:space="preserve"> </w:t>
      </w:r>
      <w:r w:rsidRPr="00AE0627">
        <w:rPr>
          <w:rStyle w:val="normaltextrunscxw82955609bcx0"/>
        </w:rPr>
        <w:t>koszykarz, wielokrotny reprezentant Polski, czterokrotnie uczestniczył</w:t>
      </w:r>
      <w:r w:rsidR="00AE0627">
        <w:rPr>
          <w:rStyle w:val="normaltextrunscxw82955609bcx0"/>
        </w:rPr>
        <w:t xml:space="preserve"> </w:t>
      </w:r>
      <w:r w:rsidRPr="00AE0627">
        <w:rPr>
          <w:rStyle w:val="normaltextrunscxw82955609bcx0"/>
        </w:rPr>
        <w:t>w turniejach finałowych mistrzostw Europy. Ośmiokrotny mistrz Polski (zdobył też mistrzostwo Belgii).</w:t>
      </w:r>
    </w:p>
    <w:p xmlns:wp14="http://schemas.microsoft.com/office/word/2010/wordml" w:rsidRPr="00AE0627" w:rsidR="004746B8" w:rsidP="004746B8" w:rsidRDefault="004746B8" w14:paraId="5DAB6C7B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82955609bcx0"/>
        </w:rPr>
      </w:pPr>
    </w:p>
    <w:p xmlns:wp14="http://schemas.microsoft.com/office/word/2010/wordml" w:rsidRPr="00AE0627" w:rsidR="004746B8" w:rsidP="71A12CD7" w:rsidRDefault="004746B8" w14:paraId="12272BAE" wp14:textId="252DC8DF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71A12CD7" w:rsidR="004746B8">
        <w:rPr>
          <w:rStyle w:val="normaltextrunscxw142269089bcx0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Pr="00AE0627" w:rsidR="00592EC5" w:rsidP="00592EC5" w:rsidRDefault="00592EC5" w14:paraId="6E7BEAA2" wp14:textId="77777777">
      <w:pPr>
        <w:pStyle w:val="paragraphscxw46123347bcx0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E0627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592EC5" w14:paraId="167D2926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Adam Wójcik miałby 50 lat</w:t>
      </w:r>
      <w:r w:rsidR="00AE0627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AE0627">
        <w:rPr>
          <w:rStyle w:val="normaltextrunscxw46123347bcx0"/>
        </w:rPr>
        <w:t>„</w:t>
      </w:r>
      <w:r w:rsidRPr="00AE0627">
        <w:rPr>
          <w:rStyle w:val="normaltextrunscxw46123347bcx0"/>
        </w:rPr>
        <w:t>Gazeta Wyborcza</w:t>
      </w:r>
      <w:r w:rsidR="00AE0627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2020, nr 94, dod. </w:t>
      </w:r>
      <w:r w:rsidR="00AE0627">
        <w:rPr>
          <w:rStyle w:val="normaltextrunscxw46123347bcx0"/>
        </w:rPr>
        <w:t>„</w:t>
      </w:r>
      <w:r w:rsidRPr="00AE0627">
        <w:rPr>
          <w:rStyle w:val="normaltextrunscxw46123347bcx0"/>
        </w:rPr>
        <w:t>Wrocław</w:t>
      </w:r>
      <w:r w:rsidR="00AE0627">
        <w:rPr>
          <w:rStyle w:val="normaltextrunscxw46123347bcx0"/>
        </w:rPr>
        <w:t>”</w:t>
      </w:r>
      <w:r w:rsidRPr="00AE0627">
        <w:rPr>
          <w:rStyle w:val="normaltextrunscxw46123347bcx0"/>
        </w:rPr>
        <w:t>, s. 2</w:t>
      </w:r>
      <w:r w:rsidR="00AE0627">
        <w:rPr>
          <w:rStyle w:val="normaltextrunscxw46123347bcx0"/>
        </w:rPr>
        <w:t>.</w:t>
      </w:r>
      <w:r w:rsidRPr="00AE0627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592EC5" w14:paraId="00E27D13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Antczak J</w:t>
      </w:r>
      <w:r w:rsidR="00AE0627">
        <w:rPr>
          <w:rStyle w:val="normaltextrunscxw46123347bcx0"/>
        </w:rPr>
        <w:t>.</w:t>
      </w:r>
      <w:r w:rsidRPr="00AE0627">
        <w:rPr>
          <w:rStyle w:val="normaltextrunscxw46123347bcx0"/>
        </w:rPr>
        <w:t>: Wielki powrót koszykarza Adama Wójcika do Wrocławia</w:t>
      </w:r>
      <w:r w:rsidR="00AE0627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AE0627">
        <w:rPr>
          <w:rStyle w:val="normaltextrunscxw46123347bcx0"/>
        </w:rPr>
        <w:t>„</w:t>
      </w:r>
      <w:r w:rsidRPr="00AE0627">
        <w:rPr>
          <w:rStyle w:val="normaltextrunscxw46123347bcx0"/>
        </w:rPr>
        <w:t>Polska Gazeta Wrocławska</w:t>
      </w:r>
      <w:r w:rsidR="00AE0627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2012, nr 36, s. 8</w:t>
      </w:r>
      <w:r w:rsidR="00AE0627">
        <w:rPr>
          <w:rStyle w:val="normaltextrunscxw46123347bcx0"/>
        </w:rPr>
        <w:t>.</w:t>
      </w:r>
      <w:r w:rsidRPr="00AE0627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592EC5" w14:paraId="70BC7BDD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AE0627">
        <w:rPr>
          <w:rStyle w:val="spellingerrorscxw46123347bcx0"/>
        </w:rPr>
        <w:t>Antecki</w:t>
      </w:r>
      <w:proofErr w:type="spellEnd"/>
      <w:r w:rsidRPr="00AE0627">
        <w:rPr>
          <w:rStyle w:val="normaltextrunscxw46123347bcx0"/>
        </w:rPr>
        <w:t xml:space="preserve"> D</w:t>
      </w:r>
      <w:r w:rsidR="00AE0627">
        <w:rPr>
          <w:rStyle w:val="normaltextrunscxw46123347bcx0"/>
        </w:rPr>
        <w:t>.</w:t>
      </w:r>
      <w:r w:rsidRPr="00AE0627">
        <w:rPr>
          <w:rStyle w:val="normaltextrunscxw46123347bcx0"/>
        </w:rPr>
        <w:t>: Nie żyje Adam Wójcik, legenda koszykówki, życzliwy człowiek</w:t>
      </w:r>
      <w:r w:rsidR="00AE0627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AE0627">
        <w:rPr>
          <w:rStyle w:val="normaltextrunscxw46123347bcx0"/>
        </w:rPr>
        <w:t>„</w:t>
      </w:r>
      <w:r w:rsidRPr="00AE0627">
        <w:rPr>
          <w:rStyle w:val="normaltextrunscxw46123347bcx0"/>
        </w:rPr>
        <w:t>Gazeta Wyborcza</w:t>
      </w:r>
      <w:r w:rsidR="00AE0627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2017, nr 199, dod. </w:t>
      </w:r>
      <w:r w:rsidR="00AE0627">
        <w:rPr>
          <w:rStyle w:val="normaltextrunscxw46123347bcx0"/>
        </w:rPr>
        <w:t>„</w:t>
      </w:r>
      <w:r w:rsidRPr="00AE0627">
        <w:rPr>
          <w:rStyle w:val="normaltextrunscxw46123347bcx0"/>
        </w:rPr>
        <w:t>Wrocław</w:t>
      </w:r>
      <w:r w:rsidR="00AE0627">
        <w:rPr>
          <w:rStyle w:val="normaltextrunscxw46123347bcx0"/>
        </w:rPr>
        <w:t>”</w:t>
      </w:r>
      <w:r w:rsidRPr="00AE0627">
        <w:rPr>
          <w:rStyle w:val="normaltextrunscxw46123347bcx0"/>
        </w:rPr>
        <w:t>, s. 2</w:t>
      </w:r>
      <w:r w:rsidR="00AE0627">
        <w:rPr>
          <w:rStyle w:val="normaltextrunscxw46123347bcx0"/>
        </w:rPr>
        <w:t>.</w:t>
      </w:r>
      <w:r w:rsidRPr="00AE0627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592EC5" w14:paraId="5C5D839F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AE0627">
        <w:rPr>
          <w:rStyle w:val="spellingerrorscxw46123347bcx0"/>
        </w:rPr>
        <w:t>Antecki</w:t>
      </w:r>
      <w:proofErr w:type="spellEnd"/>
      <w:r w:rsidRPr="00AE0627">
        <w:rPr>
          <w:rStyle w:val="normaltextrunscxw46123347bcx0"/>
        </w:rPr>
        <w:t xml:space="preserve"> D</w:t>
      </w:r>
      <w:r w:rsidR="00AE0627">
        <w:rPr>
          <w:rStyle w:val="normaltextrunscxw46123347bcx0"/>
        </w:rPr>
        <w:t>.</w:t>
      </w:r>
      <w:r w:rsidRPr="00AE0627">
        <w:rPr>
          <w:rStyle w:val="normaltextrunscxw46123347bcx0"/>
        </w:rPr>
        <w:t>: Synowie Wójcika śladami ojca</w:t>
      </w:r>
      <w:r w:rsidR="00AE0627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AE0627">
        <w:rPr>
          <w:rStyle w:val="normaltextrunscxw46123347bcx0"/>
        </w:rPr>
        <w:t>„</w:t>
      </w:r>
      <w:r w:rsidRPr="00AE0627">
        <w:rPr>
          <w:rStyle w:val="normaltextrunscxw46123347bcx0"/>
        </w:rPr>
        <w:t>Gazeta Wyborcza</w:t>
      </w:r>
      <w:r w:rsidR="00AE0627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2018, nr 106, dod. Wrocławianie</w:t>
      </w:r>
      <w:r w:rsidR="00AE0627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217792" w14:paraId="6EE05BC2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Brzozowski</w:t>
      </w:r>
      <w:r w:rsidRPr="00AE0627" w:rsidR="00592EC5">
        <w:rPr>
          <w:rStyle w:val="normaltextrunscxw46123347bcx0"/>
        </w:rPr>
        <w:t xml:space="preserve"> A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>: Syn Adama Wójcika koszykarzem Śląska</w:t>
      </w:r>
      <w:r>
        <w:rPr>
          <w:rStyle w:val="normaltextrunscxw46123347bcx0"/>
        </w:rPr>
        <w:t>. 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2020, nr 200,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Wrocław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3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217792" w14:paraId="762B6B93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Brzozowski</w:t>
      </w:r>
      <w:r w:rsidRPr="00AE0627" w:rsidR="00592EC5">
        <w:rPr>
          <w:rStyle w:val="normaltextrunscxw46123347bcx0"/>
        </w:rPr>
        <w:t xml:space="preserve"> A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>: W hołdzie legendzie Śląska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2018, nr 213,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Wrocław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5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40FC7C3E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Brzozowski A</w:t>
      </w:r>
      <w:r w:rsidR="00217792">
        <w:rPr>
          <w:rStyle w:val="normaltextrunscxw46123347bcx0"/>
        </w:rPr>
        <w:t>.</w:t>
      </w:r>
      <w:r w:rsidRPr="00AE0627">
        <w:rPr>
          <w:rStyle w:val="normaltextrunscxw46123347bcx0"/>
        </w:rPr>
        <w:t>: Wrocław pożegnał legendę</w:t>
      </w:r>
      <w:r w:rsidR="00217792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217792">
        <w:rPr>
          <w:rStyle w:val="normaltextrunscxw46123347bcx0"/>
        </w:rPr>
        <w:t>„</w:t>
      </w:r>
      <w:r w:rsidRPr="00AE0627">
        <w:rPr>
          <w:rStyle w:val="normaltextrunscxw46123347bcx0"/>
        </w:rPr>
        <w:t>Gazeta Wyborcza</w:t>
      </w:r>
      <w:r w:rsidR="00217792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2017, nr 205, dod. </w:t>
      </w:r>
      <w:r w:rsidR="00217792">
        <w:rPr>
          <w:rStyle w:val="normaltextrunscxw46123347bcx0"/>
        </w:rPr>
        <w:t>„</w:t>
      </w:r>
      <w:r w:rsidRPr="00AE0627">
        <w:rPr>
          <w:rStyle w:val="normaltextrunscxw46123347bcx0"/>
        </w:rPr>
        <w:t>Wrocław</w:t>
      </w:r>
      <w:r w:rsidR="00217792">
        <w:rPr>
          <w:rStyle w:val="normaltextrunscxw46123347bcx0"/>
        </w:rPr>
        <w:t>”</w:t>
      </w:r>
      <w:r w:rsidRPr="00AE0627">
        <w:rPr>
          <w:rStyle w:val="normaltextrunscxw46123347bcx0"/>
        </w:rPr>
        <w:t>, s. 4</w:t>
      </w:r>
      <w:r w:rsidR="00217792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217792" w14:paraId="206320BE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Cegliński</w:t>
      </w:r>
      <w:r w:rsidRPr="00AE0627" w:rsidR="00592EC5">
        <w:rPr>
          <w:rStyle w:val="normaltextrunscxw46123347bcx0"/>
        </w:rPr>
        <w:t xml:space="preserve"> Ł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>, Radzki S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>, </w:t>
      </w:r>
      <w:proofErr w:type="spellStart"/>
      <w:r w:rsidRPr="00AE0627" w:rsidR="00592EC5">
        <w:rPr>
          <w:rStyle w:val="spellingerrorscxw46123347bcx0"/>
        </w:rPr>
        <w:t>Łuciów</w:t>
      </w:r>
      <w:proofErr w:type="spellEnd"/>
      <w:r w:rsidRPr="00AE0627" w:rsidR="00592EC5">
        <w:rPr>
          <w:rStyle w:val="normaltextrunscxw46123347bcx0"/>
        </w:rPr>
        <w:t xml:space="preserve"> D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>: Bajka o królu Adamie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2012, nr 57,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Sport.pl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16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50422EAA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(</w:t>
      </w:r>
      <w:proofErr w:type="spellStart"/>
      <w:r w:rsidRPr="00AE0627">
        <w:rPr>
          <w:rStyle w:val="spellingerrorscxw46123347bcx0"/>
        </w:rPr>
        <w:t>cyp</w:t>
      </w:r>
      <w:proofErr w:type="spellEnd"/>
      <w:r w:rsidR="00217792">
        <w:rPr>
          <w:rStyle w:val="normaltextrunscxw46123347bcx0"/>
        </w:rPr>
        <w:t>.)</w:t>
      </w:r>
      <w:r w:rsidRPr="00AE0627">
        <w:rPr>
          <w:rStyle w:val="normaltextrunscxw46123347bcx0"/>
        </w:rPr>
        <w:t>: Z Wójcikiem do </w:t>
      </w:r>
      <w:proofErr w:type="spellStart"/>
      <w:r w:rsidR="00217792">
        <w:rPr>
          <w:rStyle w:val="spellingerrorscxw46123347bcx0"/>
        </w:rPr>
        <w:t>Euroligi</w:t>
      </w:r>
      <w:proofErr w:type="spellEnd"/>
      <w:r w:rsidR="00217792">
        <w:rPr>
          <w:rStyle w:val="spellingerrorscxw46123347bcx0"/>
        </w:rPr>
        <w:t>.</w:t>
      </w:r>
      <w:r w:rsidRPr="00AE0627">
        <w:rPr>
          <w:rStyle w:val="normaltextrunscxw46123347bcx0"/>
        </w:rPr>
        <w:t> </w:t>
      </w:r>
      <w:r w:rsidR="00217792">
        <w:rPr>
          <w:rStyle w:val="normaltextrunscxw46123347bcx0"/>
        </w:rPr>
        <w:t>„R</w:t>
      </w:r>
      <w:r w:rsidRPr="00AE0627">
        <w:rPr>
          <w:rStyle w:val="normaltextrunscxw46123347bcx0"/>
        </w:rPr>
        <w:t>obotnicza Gazeta Wrocławska</w:t>
      </w:r>
      <w:r w:rsidR="00217792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1998,</w:t>
      </w:r>
      <w:r w:rsidR="00217792">
        <w:rPr>
          <w:rStyle w:val="normaltextrunscxw46123347bcx0"/>
        </w:rPr>
        <w:t xml:space="preserve"> nr 156,</w:t>
      </w:r>
      <w:r w:rsidRPr="00AE0627">
        <w:rPr>
          <w:rStyle w:val="normaltextrunscxw46123347bcx0"/>
        </w:rPr>
        <w:t xml:space="preserve"> dod. </w:t>
      </w:r>
      <w:r w:rsidR="00217792">
        <w:rPr>
          <w:rStyle w:val="normaltextrunscxw46123347bcx0"/>
        </w:rPr>
        <w:t>„</w:t>
      </w:r>
      <w:r w:rsidRPr="00AE0627">
        <w:rPr>
          <w:rStyle w:val="normaltextrunscxw46123347bcx0"/>
        </w:rPr>
        <w:t>Gazeta Sportowa</w:t>
      </w:r>
      <w:r w:rsidR="00217792">
        <w:rPr>
          <w:rStyle w:val="normaltextrunscxw46123347bcx0"/>
        </w:rPr>
        <w:t>”</w:t>
      </w:r>
      <w:r w:rsidRPr="00AE0627">
        <w:rPr>
          <w:rStyle w:val="normaltextrunscxw46123347bcx0"/>
        </w:rPr>
        <w:t>, s. </w:t>
      </w:r>
      <w:r w:rsidR="00217792">
        <w:rPr>
          <w:rStyle w:val="eopscxw46123347bcx0"/>
        </w:rPr>
        <w:t>XII.</w:t>
      </w:r>
    </w:p>
    <w:p xmlns:wp14="http://schemas.microsoft.com/office/word/2010/wordml" w:rsidRPr="00AE0627" w:rsidR="00592EC5" w:rsidP="004328DE" w:rsidRDefault="00592EC5" w14:paraId="1C7A1E21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Czajkowska-Masternak A</w:t>
      </w:r>
      <w:r w:rsidR="00217792">
        <w:rPr>
          <w:rStyle w:val="normaltextrunscxw46123347bcx0"/>
        </w:rPr>
        <w:t>.</w:t>
      </w:r>
      <w:r w:rsidRPr="00AE0627">
        <w:rPr>
          <w:rStyle w:val="normaltextrunscxw46123347bcx0"/>
        </w:rPr>
        <w:t>: Adam nas kocha</w:t>
      </w:r>
      <w:r w:rsidR="00217792">
        <w:rPr>
          <w:rStyle w:val="normaltextrunscxw46123347bcx0"/>
        </w:rPr>
        <w:t>. „</w:t>
      </w:r>
      <w:r w:rsidRPr="00AE0627">
        <w:rPr>
          <w:rStyle w:val="normaltextrunscxw46123347bcx0"/>
        </w:rPr>
        <w:t>Gazeta Wyborcza</w:t>
      </w:r>
      <w:r w:rsidR="00217792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2001, nr 118, dod.</w:t>
      </w:r>
      <w:r w:rsidR="00217792">
        <w:rPr>
          <w:rStyle w:val="normaltextrunscxw46123347bcx0"/>
        </w:rPr>
        <w:t xml:space="preserve"> „</w:t>
      </w:r>
      <w:r w:rsidRPr="00AE0627">
        <w:rPr>
          <w:rStyle w:val="normaltextrunscxw46123347bcx0"/>
        </w:rPr>
        <w:t>Gazeta z Koszykarzami</w:t>
      </w:r>
      <w:r w:rsidR="00217792">
        <w:rPr>
          <w:rStyle w:val="normaltextrunscxw46123347bcx0"/>
        </w:rPr>
        <w:t>”</w:t>
      </w:r>
      <w:r w:rsidRPr="00AE0627">
        <w:rPr>
          <w:rStyle w:val="normaltextrunscxw46123347bcx0"/>
        </w:rPr>
        <w:t>, s. VI-VII</w:t>
      </w:r>
      <w:r w:rsidR="00217792">
        <w:rPr>
          <w:rStyle w:val="normaltextrunscxw46123347bcx0"/>
        </w:rPr>
        <w:t>.</w:t>
      </w:r>
      <w:r w:rsidRPr="00AE0627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217792" w14:paraId="40AF6A6A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EW</w:t>
      </w:r>
      <w:r w:rsidRPr="00AE0627" w:rsidR="00592EC5">
        <w:rPr>
          <w:rStyle w:val="normaltextrunscxw46123347bcx0"/>
        </w:rPr>
        <w:t>: W hołdzie dla Wójcika</w:t>
      </w:r>
      <w:r w:rsidR="004328DE">
        <w:rPr>
          <w:rStyle w:val="normaltextrunscxw46123347bcx0"/>
        </w:rPr>
        <w:t>. „</w:t>
      </w:r>
      <w:r w:rsidRPr="00AE0627" w:rsidR="00592EC5">
        <w:rPr>
          <w:rStyle w:val="normaltextrunscxw46123347bcx0"/>
        </w:rPr>
        <w:t>Gazeta Wyborcza</w:t>
      </w:r>
      <w:r w:rsidR="004328DE"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2017, nr 200, dod. </w:t>
      </w:r>
      <w:r w:rsidR="004328DE"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Wrocław</w:t>
      </w:r>
      <w:r w:rsidR="004328DE"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5</w:t>
      </w:r>
      <w:r w:rsidR="004328DE">
        <w:rPr>
          <w:rStyle w:val="normaltextrunscxw46123347bcx0"/>
        </w:rPr>
        <w:t>.</w:t>
      </w:r>
      <w:r w:rsidRPr="00AE0627" w:rsidR="00592EC5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592EC5" w14:paraId="472F50A7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AE0627">
        <w:rPr>
          <w:rStyle w:val="spellingerrorscxw46123347bcx0"/>
        </w:rPr>
        <w:t>Foltyniewicz</w:t>
      </w:r>
      <w:proofErr w:type="spellEnd"/>
      <w:r w:rsidRPr="00AE0627">
        <w:rPr>
          <w:rStyle w:val="normaltextrunscxw46123347bcx0"/>
        </w:rPr>
        <w:t xml:space="preserve"> D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>: Uczczą pamięć zmarłego mistrza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Gazeta Wrocławska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2018, nr 213, s. 23</w:t>
      </w:r>
      <w:r w:rsidR="004328DE">
        <w:rPr>
          <w:rStyle w:val="normaltextrunscxw46123347bcx0"/>
        </w:rPr>
        <w:t>.</w:t>
      </w:r>
      <w:r w:rsidRPr="00AE0627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4328DE" w14:paraId="2593270B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Garbacz</w:t>
      </w:r>
      <w:r w:rsidRPr="00AE0627" w:rsidR="00592EC5">
        <w:rPr>
          <w:rStyle w:val="normaltextrunscxw46123347bcx0"/>
        </w:rPr>
        <w:t xml:space="preserve"> J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>: Adam Wójcik poprowadzi Polaków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2009, nr 209,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Wrocław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1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4328DE" w14:paraId="1C55B2E3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Garbacz</w:t>
      </w:r>
      <w:r w:rsidRPr="00AE0627" w:rsidR="00592EC5">
        <w:rPr>
          <w:rStyle w:val="normaltextrunscxw46123347bcx0"/>
        </w:rPr>
        <w:t xml:space="preserve"> J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>: Zakochani w koszykówce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2009, nr 52,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Wrocław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28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192E5B21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AE0627">
        <w:rPr>
          <w:rStyle w:val="spellingerrorscxw46123347bcx0"/>
        </w:rPr>
        <w:t>Hucał</w:t>
      </w:r>
      <w:proofErr w:type="spellEnd"/>
      <w:r w:rsidR="004328DE">
        <w:rPr>
          <w:rStyle w:val="normaltextrunscxw46123347bcx0"/>
        </w:rPr>
        <w:t xml:space="preserve"> T.</w:t>
      </w:r>
      <w:r w:rsidRPr="00AE0627">
        <w:rPr>
          <w:rStyle w:val="normaltextrunscxw46123347bcx0"/>
        </w:rPr>
        <w:t>: Miliony dla Wójcika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Gazeta Wrocławska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2001, nr 172, dod.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Sport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>, s. 38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4328DE" w14:paraId="7B2D27F9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Jaworski A.</w:t>
      </w:r>
      <w:r w:rsidRPr="00AE0627" w:rsidR="00592EC5">
        <w:rPr>
          <w:rStyle w:val="normaltextrunscxw46123347bcx0"/>
        </w:rPr>
        <w:t>: Adam nasz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2003, nr 192,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Wrocław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16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4328DE" w14:paraId="329468BB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Jaworski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A.:</w:t>
      </w:r>
      <w:r w:rsidRPr="00AE0627" w:rsidR="00592EC5">
        <w:rPr>
          <w:rStyle w:val="normaltextrunscxw46123347bcx0"/>
        </w:rPr>
        <w:t xml:space="preserve"> Adam wracaj</w:t>
      </w:r>
      <w:r>
        <w:rPr>
          <w:rStyle w:val="normaltextrunscxw46123347bcx0"/>
        </w:rPr>
        <w:t>. 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2004, nr 27,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Sport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6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4328DE" w14:paraId="6C325EF1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Jaworski</w:t>
      </w:r>
      <w:r w:rsidRPr="00AE0627" w:rsidR="00592EC5">
        <w:rPr>
          <w:rStyle w:val="normaltextrunscxw46123347bcx0"/>
        </w:rPr>
        <w:t xml:space="preserve"> A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>: Nasz człowiek w Atenach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2002, nr 34,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Wrocław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24</w:t>
      </w:r>
      <w:r>
        <w:rPr>
          <w:rStyle w:val="normaltextrunscxw46123347bcx0"/>
        </w:rPr>
        <w:t>.</w:t>
      </w:r>
      <w:r w:rsidRPr="00AE0627" w:rsidR="00592EC5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4328DE" w14:paraId="0194E3F5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Kozioł M.</w:t>
      </w:r>
      <w:r w:rsidRPr="00AE0627" w:rsidR="00592EC5">
        <w:rPr>
          <w:rStyle w:val="normaltextrunscxw46123347bcx0"/>
        </w:rPr>
        <w:t>: Skwer Adam Wójcika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2017, nr 210,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Wrocław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2</w:t>
      </w:r>
      <w:r>
        <w:rPr>
          <w:rStyle w:val="normaltextrunscxw46123347bcx0"/>
        </w:rPr>
        <w:t>.</w:t>
      </w:r>
      <w:r w:rsidRPr="00AE0627" w:rsidR="00592EC5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4328DE" w14:paraId="5F9CA047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Lizak M.</w:t>
      </w:r>
      <w:r w:rsidRPr="00AE0627" w:rsidR="00592EC5">
        <w:rPr>
          <w:rStyle w:val="normaltextrunscxw46123347bcx0"/>
        </w:rPr>
        <w:t>: Chcę grać we Wrocławiu : Adam Wójcik zaprzecza, że wybiera się do czeskiego </w:t>
      </w:r>
      <w:proofErr w:type="spellStart"/>
      <w:r w:rsidRPr="00AE0627" w:rsidR="00592EC5">
        <w:rPr>
          <w:rStyle w:val="spellingerrorscxw46123347bcx0"/>
        </w:rPr>
        <w:t>Nymburka</w:t>
      </w:r>
      <w:proofErr w:type="spellEnd"/>
      <w:r>
        <w:rPr>
          <w:rStyle w:val="spellingerrorscxw46123347bcx0"/>
        </w:rPr>
        <w:t>. „</w:t>
      </w:r>
      <w:r w:rsidRPr="00AE0627" w:rsidR="00592EC5">
        <w:rPr>
          <w:rStyle w:val="normaltextrunscxw46123347bcx0"/>
        </w:rPr>
        <w:t>Słowo Polskie Gazeta Wrocławska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2007, nr 175, s. 30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2DE6BA1F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Lizak M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>: Idoli dwóch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Słowo Polskie Gazeta Wrocławska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2006, nr 128, s. 45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1A320D4E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AE0627">
        <w:rPr>
          <w:rStyle w:val="spellingerrorscxw46123347bcx0"/>
        </w:rPr>
        <w:t>Łuciów</w:t>
      </w:r>
      <w:proofErr w:type="spellEnd"/>
      <w:r w:rsidR="004328DE">
        <w:rPr>
          <w:rStyle w:val="normaltextrunscxw46123347bcx0"/>
        </w:rPr>
        <w:t xml:space="preserve"> D.</w:t>
      </w:r>
      <w:r w:rsidRPr="00AE0627">
        <w:rPr>
          <w:rStyle w:val="normaltextrunscxw46123347bcx0"/>
        </w:rPr>
        <w:t>: Adam Wójcik jako Jordan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Gazeta Wyborcza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2014, nr 104, dod.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Wrocław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>, s. 12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209D756D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proofErr w:type="spellStart"/>
      <w:r w:rsidRPr="00AE0627">
        <w:rPr>
          <w:rStyle w:val="spellingerrorscxw46123347bcx0"/>
        </w:rPr>
        <w:t>Łuciów</w:t>
      </w:r>
      <w:proofErr w:type="spellEnd"/>
      <w:r w:rsidRPr="00AE0627">
        <w:rPr>
          <w:rStyle w:val="normaltextrunscxw46123347bcx0"/>
        </w:rPr>
        <w:t xml:space="preserve"> D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>: Król Adam – jedyny polski dziesięciotysięcznik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Gazeta Wyborcza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2012, nr 58, dod.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Wrocław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>, s. 10-11</w:t>
      </w:r>
      <w:r w:rsidR="004328DE">
        <w:rPr>
          <w:rStyle w:val="normaltextrunscxw46123347bcx0"/>
        </w:rPr>
        <w:t>.</w:t>
      </w:r>
    </w:p>
    <w:p xmlns:wp14="http://schemas.microsoft.com/office/word/2010/wordml" w:rsidRPr="00AE0627" w:rsidR="00592EC5" w:rsidP="004328DE" w:rsidRDefault="004328DE" w14:paraId="6AA06388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(ML)</w:t>
      </w:r>
      <w:r w:rsidRPr="00AE0627" w:rsidR="00592EC5">
        <w:rPr>
          <w:rStyle w:val="normaltextrunscxw46123347bcx0"/>
        </w:rPr>
        <w:t>: Adam Wójcik : Wracam do kadry : najlepszy polski koszykarz uległ namowom </w:t>
      </w:r>
      <w:proofErr w:type="spellStart"/>
      <w:r w:rsidRPr="00AE0627" w:rsidR="00592EC5">
        <w:rPr>
          <w:rStyle w:val="spellingerrorscxw46123347bcx0"/>
        </w:rPr>
        <w:t>Urlepa</w:t>
      </w:r>
      <w:proofErr w:type="spellEnd"/>
      <w:r>
        <w:rPr>
          <w:rStyle w:val="spellingerrorscxw46123347bcx0"/>
        </w:rPr>
        <w:t>.</w:t>
      </w:r>
      <w:r w:rsidRPr="00AE0627" w:rsidR="00592EC5">
        <w:rPr>
          <w:rStyle w:val="normaltextrunscxw46123347bcx0"/>
        </w:rPr>
        <w:t> 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Słowo Polskie Gazeta Wrocławska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2006, nr 140, s. 31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6E71F5BF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Radzki S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>: Król Wójcik do historii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Gazeta Wyborcza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2012, nr 57, dod.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Wrocław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>, s. 15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2E083E88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Rewia gwiazd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Gazeta Wrocławska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2003, nr 151, s. 29</w:t>
      </w:r>
      <w:r w:rsidR="004328DE">
        <w:rPr>
          <w:rStyle w:val="normaltextrunscxw46123347bcx0"/>
        </w:rPr>
        <w:t>.</w:t>
      </w:r>
      <w:r w:rsidRPr="00AE0627">
        <w:rPr>
          <w:rStyle w:val="eopscxw46123347bcx0"/>
        </w:rPr>
        <w:t> </w:t>
      </w:r>
    </w:p>
    <w:p xmlns:wp14="http://schemas.microsoft.com/office/word/2010/wordml" w:rsidRPr="00AE0627" w:rsidR="00592EC5" w:rsidP="004328DE" w:rsidRDefault="004328DE" w14:paraId="64645D14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Witkowski P.</w:t>
      </w:r>
      <w:r w:rsidRPr="00AE0627" w:rsidR="00592EC5">
        <w:rPr>
          <w:rStyle w:val="normaltextrunscxw46123347bcx0"/>
        </w:rPr>
        <w:t>: Adam Wójcik wraca. Były koszykarz Śląska znów we Wrocławiu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Polska Gazeta Wrocławska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2010, nr 191, s. 1, s. 24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4328DE" w14:paraId="3BE52BC2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Wójcik</w:t>
      </w:r>
      <w:r w:rsidRPr="00AE0627" w:rsidR="00592EC5">
        <w:rPr>
          <w:rStyle w:val="normaltextrunscxw46123347bcx0"/>
        </w:rPr>
        <w:t xml:space="preserve"> A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>: Fajna zabawa i wielkie przeżycie ; </w:t>
      </w:r>
      <w:proofErr w:type="spellStart"/>
      <w:r w:rsidRPr="00AE0627" w:rsidR="00592EC5">
        <w:rPr>
          <w:rStyle w:val="spellingerrorscxw46123347bcx0"/>
        </w:rPr>
        <w:t>rozm</w:t>
      </w:r>
      <w:proofErr w:type="spellEnd"/>
      <w:r w:rsidRPr="00AE0627" w:rsidR="00592EC5">
        <w:rPr>
          <w:rStyle w:val="normaltextrunscxw46123347bcx0"/>
        </w:rPr>
        <w:t>. </w:t>
      </w:r>
      <w:proofErr w:type="spellStart"/>
      <w:r w:rsidRPr="00AE0627" w:rsidR="00592EC5">
        <w:rPr>
          <w:rStyle w:val="spellingerrorscxw46123347bcx0"/>
        </w:rPr>
        <w:t>przepr</w:t>
      </w:r>
      <w:proofErr w:type="spellEnd"/>
      <w:r w:rsidRPr="00AE0627" w:rsidR="00592EC5">
        <w:rPr>
          <w:rStyle w:val="normaltextrunscxw46123347bcx0"/>
        </w:rPr>
        <w:t>. Piotr Wiśniewski</w:t>
      </w:r>
      <w:r>
        <w:rPr>
          <w:rStyle w:val="normaltextrunscxw46123347bcx0"/>
        </w:rPr>
        <w:t>.</w:t>
      </w:r>
      <w:r w:rsidRPr="00AE0627" w:rsidR="00592EC5">
        <w:rPr>
          <w:rStyle w:val="normaltextrunscxw46123347bcx0"/>
        </w:rPr>
        <w:t xml:space="preserve">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2013, nr 129, dod. </w:t>
      </w:r>
      <w:r>
        <w:rPr>
          <w:rStyle w:val="normaltextrunscxw46123347bcx0"/>
        </w:rPr>
        <w:t>„</w:t>
      </w:r>
      <w:proofErr w:type="spellStart"/>
      <w:r w:rsidRPr="00AE0627" w:rsidR="00592EC5">
        <w:rPr>
          <w:rStyle w:val="normaltextrunscxw46123347bcx0"/>
        </w:rPr>
        <w:t>Energa</w:t>
      </w:r>
      <w:proofErr w:type="spellEnd"/>
      <w:r w:rsidRPr="00AE0627" w:rsidR="00592EC5">
        <w:rPr>
          <w:rStyle w:val="normaltextrunscxw46123347bcx0"/>
        </w:rPr>
        <w:t xml:space="preserve"> Basket </w:t>
      </w:r>
      <w:r w:rsidRPr="00AE0627" w:rsidR="00592EC5">
        <w:rPr>
          <w:rStyle w:val="spellingerrorscxw46123347bcx0"/>
        </w:rPr>
        <w:t>Cup</w:t>
      </w:r>
      <w:r>
        <w:rPr>
          <w:rStyle w:val="spellingerrorscxw46123347bcx0"/>
        </w:rPr>
        <w:t>”</w:t>
      </w:r>
      <w:r w:rsidRPr="00AE0627" w:rsidR="00592EC5">
        <w:rPr>
          <w:rStyle w:val="normaltextrunscxw46123347bcx0"/>
        </w:rPr>
        <w:t>, s. 3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4C6047C7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Wójcik A</w:t>
      </w:r>
      <w:r w:rsidR="004328DE">
        <w:rPr>
          <w:rStyle w:val="normaltextrunscxw46123347bcx0"/>
        </w:rPr>
        <w:t>.:</w:t>
      </w:r>
      <w:r w:rsidRPr="00AE0627">
        <w:rPr>
          <w:rStyle w:val="normaltextrunscxw46123347bcx0"/>
        </w:rPr>
        <w:t xml:space="preserve"> Adam Wójcik : Myślę o zakończeniu kariery ; </w:t>
      </w:r>
      <w:proofErr w:type="spellStart"/>
      <w:r w:rsidRPr="00AE0627">
        <w:rPr>
          <w:rStyle w:val="spellingerrorscxw46123347bcx0"/>
        </w:rPr>
        <w:t>rozm</w:t>
      </w:r>
      <w:proofErr w:type="spellEnd"/>
      <w:r w:rsidRPr="00AE0627">
        <w:rPr>
          <w:rStyle w:val="normaltextrunscxw46123347bcx0"/>
        </w:rPr>
        <w:t>. </w:t>
      </w:r>
      <w:proofErr w:type="spellStart"/>
      <w:r w:rsidRPr="00AE0627">
        <w:rPr>
          <w:rStyle w:val="spellingerrorscxw46123347bcx0"/>
        </w:rPr>
        <w:t>przepr</w:t>
      </w:r>
      <w:proofErr w:type="spellEnd"/>
      <w:r w:rsidRPr="00AE0627">
        <w:rPr>
          <w:rStyle w:val="normaltextrunscxw46123347bcx0"/>
        </w:rPr>
        <w:t>. Dariusz Kopeć</w:t>
      </w:r>
      <w:r w:rsidR="004328DE">
        <w:rPr>
          <w:rStyle w:val="normaltextrunscxw46123347bcx0"/>
        </w:rPr>
        <w:t>. „</w:t>
      </w:r>
      <w:r w:rsidRPr="00AE0627">
        <w:rPr>
          <w:rStyle w:val="normaltextrunscxw46123347bcx0"/>
        </w:rPr>
        <w:t>Gazeta Wyborcza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2007, nr 137, dod.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Wrocław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>, s. 20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72E52B3D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Wójcik A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>: Medal najlepszy na 40-lecie ; </w:t>
      </w:r>
      <w:proofErr w:type="spellStart"/>
      <w:r w:rsidRPr="00AE0627">
        <w:rPr>
          <w:rStyle w:val="spellingerrorscxw46123347bcx0"/>
        </w:rPr>
        <w:t>rozm</w:t>
      </w:r>
      <w:proofErr w:type="spellEnd"/>
      <w:r w:rsidRPr="00AE0627">
        <w:rPr>
          <w:rStyle w:val="normaltextrunscxw46123347bcx0"/>
        </w:rPr>
        <w:t>. </w:t>
      </w:r>
      <w:proofErr w:type="spellStart"/>
      <w:r w:rsidRPr="00AE0627">
        <w:rPr>
          <w:rStyle w:val="spellingerrorscxw46123347bcx0"/>
        </w:rPr>
        <w:t>przepr</w:t>
      </w:r>
      <w:proofErr w:type="spellEnd"/>
      <w:r w:rsidRPr="00AE0627">
        <w:rPr>
          <w:rStyle w:val="normaltextrunscxw46123347bcx0"/>
        </w:rPr>
        <w:t>. Grzegorz </w:t>
      </w:r>
      <w:proofErr w:type="spellStart"/>
      <w:r w:rsidRPr="00AE0627">
        <w:rPr>
          <w:rStyle w:val="spellingerrorscxw46123347bcx0"/>
        </w:rPr>
        <w:t>Bereziuk</w:t>
      </w:r>
      <w:proofErr w:type="spellEnd"/>
      <w:r w:rsidR="004328DE">
        <w:rPr>
          <w:rStyle w:val="spellingerrorscxw46123347bcx0"/>
        </w:rPr>
        <w:t>.</w:t>
      </w:r>
      <w:r w:rsidRPr="00AE0627">
        <w:rPr>
          <w:rStyle w:val="normaltextrunscxw46123347bcx0"/>
        </w:rPr>
        <w:t> 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Polska Gazeta Wrocławska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2010, nr 92, s. 32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3107E159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Wójcik A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>: Mój kosmiczny mecz ; </w:t>
      </w:r>
      <w:proofErr w:type="spellStart"/>
      <w:r w:rsidRPr="00AE0627">
        <w:rPr>
          <w:rStyle w:val="spellingerrorscxw46123347bcx0"/>
        </w:rPr>
        <w:t>rozm</w:t>
      </w:r>
      <w:proofErr w:type="spellEnd"/>
      <w:r w:rsidRPr="00AE0627">
        <w:rPr>
          <w:rStyle w:val="normaltextrunscxw46123347bcx0"/>
        </w:rPr>
        <w:t>. </w:t>
      </w:r>
      <w:proofErr w:type="spellStart"/>
      <w:r w:rsidRPr="00AE0627">
        <w:rPr>
          <w:rStyle w:val="spellingerrorscxw46123347bcx0"/>
        </w:rPr>
        <w:t>przepr</w:t>
      </w:r>
      <w:proofErr w:type="spellEnd"/>
      <w:r w:rsidRPr="00AE0627">
        <w:rPr>
          <w:rStyle w:val="normaltextrunscxw46123347bcx0"/>
        </w:rPr>
        <w:t>. Jacek Antczak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Słowo Polskie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2001, nr 40, </w:t>
      </w:r>
      <w:r w:rsidR="004328DE">
        <w:rPr>
          <w:rStyle w:val="spellingerrorscxw46123347bcx0"/>
        </w:rPr>
        <w:t>do</w:t>
      </w:r>
      <w:r w:rsidRPr="00AE0627">
        <w:rPr>
          <w:rStyle w:val="spellingerrorscxw46123347bcx0"/>
        </w:rPr>
        <w:t>d</w:t>
      </w:r>
      <w:r w:rsidRPr="00AE0627">
        <w:rPr>
          <w:rStyle w:val="normaltextrunscxw46123347bcx0"/>
        </w:rPr>
        <w:t xml:space="preserve">.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Nareszcie Piątek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>, s. 8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4328DE" w14:paraId="6DCA8C31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Wójcik A.</w:t>
      </w:r>
      <w:r w:rsidRPr="00AE0627" w:rsidR="00592EC5">
        <w:rPr>
          <w:rStyle w:val="normaltextrunscxw46123347bcx0"/>
        </w:rPr>
        <w:t>: Nadszedł już czas, żeby powiedzieć ,,basta” ; </w:t>
      </w:r>
      <w:proofErr w:type="spellStart"/>
      <w:r w:rsidRPr="00AE0627" w:rsidR="00592EC5">
        <w:rPr>
          <w:rStyle w:val="spellingerrorscxw46123347bcx0"/>
        </w:rPr>
        <w:t>rozm</w:t>
      </w:r>
      <w:proofErr w:type="spellEnd"/>
      <w:r w:rsidRPr="00AE0627" w:rsidR="00592EC5">
        <w:rPr>
          <w:rStyle w:val="normaltextrunscxw46123347bcx0"/>
        </w:rPr>
        <w:t>. </w:t>
      </w:r>
      <w:proofErr w:type="spellStart"/>
      <w:r w:rsidRPr="00AE0627" w:rsidR="00592EC5">
        <w:rPr>
          <w:rStyle w:val="spellingerrorscxw46123347bcx0"/>
        </w:rPr>
        <w:t>przepr</w:t>
      </w:r>
      <w:proofErr w:type="spellEnd"/>
      <w:r w:rsidRPr="00AE0627" w:rsidR="00592EC5">
        <w:rPr>
          <w:rStyle w:val="normaltextrunscxw46123347bcx0"/>
        </w:rPr>
        <w:t>. Paweł Kucharski</w:t>
      </w:r>
      <w:r>
        <w:rPr>
          <w:rStyle w:val="normaltextrunscxw46123347bcx0"/>
        </w:rPr>
        <w:t>. „</w:t>
      </w:r>
      <w:r w:rsidRPr="00AE0627" w:rsidR="00592EC5">
        <w:rPr>
          <w:rStyle w:val="normaltextrunscxw46123347bcx0"/>
        </w:rPr>
        <w:t>Polska Gazeta Wrocławska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2012, nr 50, s. 26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090194DF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Wójcik A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>: Nie kończę kariery ; </w:t>
      </w:r>
      <w:proofErr w:type="spellStart"/>
      <w:r w:rsidRPr="00AE0627">
        <w:rPr>
          <w:rStyle w:val="spellingerrorscxw46123347bcx0"/>
        </w:rPr>
        <w:t>rozm</w:t>
      </w:r>
      <w:proofErr w:type="spellEnd"/>
      <w:r w:rsidRPr="00AE0627">
        <w:rPr>
          <w:rStyle w:val="normaltextrunscxw46123347bcx0"/>
        </w:rPr>
        <w:t>. </w:t>
      </w:r>
      <w:proofErr w:type="spellStart"/>
      <w:r w:rsidRPr="00AE0627">
        <w:rPr>
          <w:rStyle w:val="spellingerrorscxw46123347bcx0"/>
        </w:rPr>
        <w:t>przepr</w:t>
      </w:r>
      <w:proofErr w:type="spellEnd"/>
      <w:r w:rsidRPr="00AE0627">
        <w:rPr>
          <w:rStyle w:val="normaltextrunscxw46123347bcx0"/>
        </w:rPr>
        <w:t>. Tomasz </w:t>
      </w:r>
      <w:proofErr w:type="spellStart"/>
      <w:r w:rsidRPr="00AE0627">
        <w:rPr>
          <w:rStyle w:val="spellingerrorscxw46123347bcx0"/>
        </w:rPr>
        <w:t>Hucał</w:t>
      </w:r>
      <w:proofErr w:type="spellEnd"/>
      <w:r w:rsidR="004328DE">
        <w:rPr>
          <w:rStyle w:val="spellingerrorscxw46123347bcx0"/>
        </w:rPr>
        <w:t>.</w:t>
      </w:r>
      <w:r w:rsidRPr="00AE0627">
        <w:rPr>
          <w:rStyle w:val="normaltextrunscxw46123347bcx0"/>
        </w:rPr>
        <w:t> 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Słowo Polskie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2003, nr 243, dod.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Magazyn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>, s. 24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02DEE571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Wójcik A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>: Nie róbmy dramatu ; </w:t>
      </w:r>
      <w:proofErr w:type="spellStart"/>
      <w:r w:rsidRPr="00AE0627">
        <w:rPr>
          <w:rStyle w:val="spellingerrorscxw46123347bcx0"/>
        </w:rPr>
        <w:t>rozm</w:t>
      </w:r>
      <w:proofErr w:type="spellEnd"/>
      <w:r w:rsidRPr="00AE0627">
        <w:rPr>
          <w:rStyle w:val="normaltextrunscxw46123347bcx0"/>
        </w:rPr>
        <w:t>. </w:t>
      </w:r>
      <w:proofErr w:type="spellStart"/>
      <w:r w:rsidRPr="00AE0627">
        <w:rPr>
          <w:rStyle w:val="spellingerrorscxw46123347bcx0"/>
        </w:rPr>
        <w:t>przepr</w:t>
      </w:r>
      <w:proofErr w:type="spellEnd"/>
      <w:r w:rsidRPr="00AE0627">
        <w:rPr>
          <w:rStyle w:val="normaltextrunscxw46123347bcx0"/>
        </w:rPr>
        <w:t>. Mirosław </w:t>
      </w:r>
      <w:proofErr w:type="spellStart"/>
      <w:r w:rsidRPr="00AE0627">
        <w:rPr>
          <w:rStyle w:val="spellingerrorscxw46123347bcx0"/>
        </w:rPr>
        <w:t>Maciorowski</w:t>
      </w:r>
      <w:proofErr w:type="spellEnd"/>
      <w:r w:rsidR="004328DE">
        <w:rPr>
          <w:rStyle w:val="spellingerrorscxw46123347bcx0"/>
        </w:rPr>
        <w:t>.</w:t>
      </w:r>
      <w:r w:rsidRPr="00AE0627">
        <w:rPr>
          <w:rStyle w:val="normaltextrunscxw46123347bcx0"/>
        </w:rPr>
        <w:t> 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Gazeta Wyborcza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2004, nr 93, dod.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Wrocław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>, s. 30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4328DE" w14:paraId="478A7361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>
        <w:rPr>
          <w:rStyle w:val="normaltextrunscxw46123347bcx0"/>
        </w:rPr>
        <w:t>Wójcik A.</w:t>
      </w:r>
      <w:r w:rsidRPr="00AE0627" w:rsidR="00592EC5">
        <w:rPr>
          <w:rStyle w:val="normaltextrunscxw46123347bcx0"/>
        </w:rPr>
        <w:t>: Rekord nie do pobicia ; </w:t>
      </w:r>
      <w:proofErr w:type="spellStart"/>
      <w:r w:rsidRPr="00AE0627" w:rsidR="00592EC5">
        <w:rPr>
          <w:rStyle w:val="spellingerrorscxw46123347bcx0"/>
        </w:rPr>
        <w:t>rozm</w:t>
      </w:r>
      <w:proofErr w:type="spellEnd"/>
      <w:r w:rsidRPr="00AE0627" w:rsidR="00592EC5">
        <w:rPr>
          <w:rStyle w:val="normaltextrunscxw46123347bcx0"/>
        </w:rPr>
        <w:t>. </w:t>
      </w:r>
      <w:proofErr w:type="spellStart"/>
      <w:r w:rsidRPr="00AE0627" w:rsidR="00592EC5">
        <w:rPr>
          <w:rStyle w:val="spellingerrorscxw46123347bcx0"/>
        </w:rPr>
        <w:t>przepr</w:t>
      </w:r>
      <w:proofErr w:type="spellEnd"/>
      <w:r w:rsidRPr="00AE0627" w:rsidR="00592EC5">
        <w:rPr>
          <w:rStyle w:val="normaltextrunscxw46123347bcx0"/>
        </w:rPr>
        <w:t>. Szczepan Radzki</w:t>
      </w:r>
      <w:r>
        <w:rPr>
          <w:rStyle w:val="normaltextrunscxw46123347bcx0"/>
        </w:rPr>
        <w:t>. „</w:t>
      </w:r>
      <w:r w:rsidRPr="00AE0627" w:rsidR="00592EC5">
        <w:rPr>
          <w:rStyle w:val="normaltextrunscxw46123347bcx0"/>
        </w:rPr>
        <w:t>Gazeta Wyborcza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 xml:space="preserve"> 2012, nr 58, dod. </w:t>
      </w:r>
      <w:r>
        <w:rPr>
          <w:rStyle w:val="normaltextrunscxw46123347bcx0"/>
        </w:rPr>
        <w:t>„</w:t>
      </w:r>
      <w:r w:rsidRPr="00AE0627" w:rsidR="00592EC5">
        <w:rPr>
          <w:rStyle w:val="normaltextrunscxw46123347bcx0"/>
        </w:rPr>
        <w:t>Wrocław</w:t>
      </w:r>
      <w:r>
        <w:rPr>
          <w:rStyle w:val="normaltextrunscxw46123347bcx0"/>
        </w:rPr>
        <w:t>”</w:t>
      </w:r>
      <w:r w:rsidRPr="00AE0627" w:rsidR="00592EC5">
        <w:rPr>
          <w:rStyle w:val="normaltextrunscxw46123347bcx0"/>
        </w:rPr>
        <w:t>, s. 22</w:t>
      </w:r>
      <w:r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1C247B08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Wójcik A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: Tak blisko do </w:t>
      </w:r>
      <w:proofErr w:type="spellStart"/>
      <w:r w:rsidRPr="00AE0627">
        <w:rPr>
          <w:rStyle w:val="normaltextrunscxw46123347bcx0"/>
        </w:rPr>
        <w:t>Euroligi</w:t>
      </w:r>
      <w:proofErr w:type="spellEnd"/>
      <w:r w:rsidRPr="00AE0627">
        <w:rPr>
          <w:rStyle w:val="normaltextrunscxw46123347bcx0"/>
        </w:rPr>
        <w:t xml:space="preserve"> ; </w:t>
      </w:r>
      <w:proofErr w:type="spellStart"/>
      <w:r w:rsidRPr="00AE0627">
        <w:rPr>
          <w:rStyle w:val="spellingerrorscxw46123347bcx0"/>
        </w:rPr>
        <w:t>rozm</w:t>
      </w:r>
      <w:proofErr w:type="spellEnd"/>
      <w:r w:rsidRPr="00AE0627">
        <w:rPr>
          <w:rStyle w:val="normaltextrunscxw46123347bcx0"/>
        </w:rPr>
        <w:t>. </w:t>
      </w:r>
      <w:proofErr w:type="spellStart"/>
      <w:r w:rsidRPr="00AE0627">
        <w:rPr>
          <w:rStyle w:val="spellingerrorscxw46123347bcx0"/>
        </w:rPr>
        <w:t>przepr</w:t>
      </w:r>
      <w:proofErr w:type="spellEnd"/>
      <w:r w:rsidRPr="00AE0627">
        <w:rPr>
          <w:rStyle w:val="normaltextrunscxw46123347bcx0"/>
        </w:rPr>
        <w:t xml:space="preserve">. </w:t>
      </w:r>
      <w:r w:rsidR="004328DE">
        <w:rPr>
          <w:rStyle w:val="normaltextrunscxw46123347bcx0"/>
        </w:rPr>
        <w:t>Cyprian Dmowski. „</w:t>
      </w:r>
      <w:r w:rsidRPr="00AE0627">
        <w:rPr>
          <w:rStyle w:val="normaltextrunscxw46123347bcx0"/>
        </w:rPr>
        <w:t>Słowo Polskie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2000, nr 35, s.1, s. 8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592EC5" w:rsidP="004328DE" w:rsidRDefault="00592EC5" w14:paraId="7DBC00C0" wp14:textId="77777777">
      <w:pPr>
        <w:pStyle w:val="paragraphscxw46123347bcx0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</w:rPr>
      </w:pPr>
      <w:r w:rsidRPr="00AE0627">
        <w:rPr>
          <w:rStyle w:val="normaltextrunscxw46123347bcx0"/>
        </w:rPr>
        <w:t>Wójcik A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>: Taką mam robotę ; </w:t>
      </w:r>
      <w:proofErr w:type="spellStart"/>
      <w:r w:rsidRPr="00AE0627">
        <w:rPr>
          <w:rStyle w:val="spellingerrorscxw46123347bcx0"/>
        </w:rPr>
        <w:t>rozm</w:t>
      </w:r>
      <w:proofErr w:type="spellEnd"/>
      <w:r w:rsidRPr="00AE0627">
        <w:rPr>
          <w:rStyle w:val="normaltextrunscxw46123347bcx0"/>
        </w:rPr>
        <w:t>. </w:t>
      </w:r>
      <w:proofErr w:type="spellStart"/>
      <w:r w:rsidRPr="00AE0627">
        <w:rPr>
          <w:rStyle w:val="spellingerrorscxw46123347bcx0"/>
        </w:rPr>
        <w:t>przepr</w:t>
      </w:r>
      <w:proofErr w:type="spellEnd"/>
      <w:r w:rsidRPr="00AE0627">
        <w:rPr>
          <w:rStyle w:val="normaltextrunscxw46123347bcx0"/>
        </w:rPr>
        <w:t>. Andrzej Jaworski</w:t>
      </w:r>
      <w:r w:rsidR="004328DE">
        <w:rPr>
          <w:rStyle w:val="normaltextrunscxw46123347bcx0"/>
        </w:rPr>
        <w:t>.</w:t>
      </w:r>
      <w:r w:rsidRPr="00AE0627">
        <w:rPr>
          <w:rStyle w:val="normaltextrunscxw46123347bcx0"/>
        </w:rPr>
        <w:t xml:space="preserve"> </w:t>
      </w:r>
      <w:r w:rsidR="004328DE">
        <w:rPr>
          <w:rStyle w:val="normaltextrunscxw46123347bcx0"/>
        </w:rPr>
        <w:t>„</w:t>
      </w:r>
      <w:r w:rsidRPr="00AE0627">
        <w:rPr>
          <w:rStyle w:val="normaltextrunscxw46123347bcx0"/>
        </w:rPr>
        <w:t>Gazeta Wyborcza</w:t>
      </w:r>
      <w:r w:rsidR="004328DE">
        <w:rPr>
          <w:rStyle w:val="normaltextrunscxw46123347bcx0"/>
        </w:rPr>
        <w:t>”</w:t>
      </w:r>
      <w:r w:rsidRPr="00AE0627">
        <w:rPr>
          <w:rStyle w:val="normaltextrunscxw46123347bcx0"/>
        </w:rPr>
        <w:t xml:space="preserve"> 2005, nr 52, dod. Wrocław, s. 19</w:t>
      </w:r>
      <w:r w:rsidR="004328DE">
        <w:rPr>
          <w:rStyle w:val="eopscxw46123347bcx0"/>
        </w:rPr>
        <w:t>.</w:t>
      </w:r>
    </w:p>
    <w:p xmlns:wp14="http://schemas.microsoft.com/office/word/2010/wordml" w:rsidRPr="00AE0627" w:rsidR="00E25E60" w:rsidRDefault="00E25E60" w14:paraId="02EB378F" wp14:textId="77777777"/>
    <w:sectPr w:rsidRPr="00AE0627"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D4F07"/>
    <w:multiLevelType w:val="hybridMultilevel"/>
    <w:tmpl w:val="93F004A2"/>
    <w:lvl w:ilvl="0" w:tplc="017E9F4E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stylePaneFormatFilter w:val="3F01"/>
  <w:trackRevisions w:val="false"/>
  <w:defaultTabStop w:val="708"/>
  <w:hyphenationZone w:val="425"/>
  <w:characterSpacingControl w:val="doNotCompress"/>
  <w:compat/>
  <w:rsids>
    <w:rsidRoot w:val="00592EC5"/>
    <w:rsid w:val="000C503B"/>
    <w:rsid w:val="00217792"/>
    <w:rsid w:val="004328DE"/>
    <w:rsid w:val="004746B8"/>
    <w:rsid w:val="00592EC5"/>
    <w:rsid w:val="00A762C2"/>
    <w:rsid w:val="00AE0627"/>
    <w:rsid w:val="00E25E60"/>
    <w:rsid w:val="71A1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D4D002"/>
  <w15:docId w15:val="{1C385C5C-D347-4E2F-8FDC-F058B002F7A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rPr>
      <w:sz w:val="24"/>
      <w:szCs w:val="24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paragraphscxw46123347bcx0" w:customStyle="1">
    <w:name w:val="paragraph scxw46123347 bcx0"/>
    <w:basedOn w:val="Normalny"/>
    <w:rsid w:val="00592EC5"/>
    <w:pPr>
      <w:spacing w:before="100" w:beforeAutospacing="1" w:after="100" w:afterAutospacing="1"/>
    </w:pPr>
  </w:style>
  <w:style w:type="character" w:styleId="normaltextrunscxw46123347bcx0" w:customStyle="1">
    <w:name w:val="normaltextrun scxw46123347 bcx0"/>
    <w:basedOn w:val="Domylnaczcionkaakapitu"/>
    <w:rsid w:val="00592EC5"/>
  </w:style>
  <w:style w:type="character" w:styleId="eopscxw46123347bcx0" w:customStyle="1">
    <w:name w:val="eop scxw46123347 bcx0"/>
    <w:basedOn w:val="Domylnaczcionkaakapitu"/>
    <w:rsid w:val="00592EC5"/>
  </w:style>
  <w:style w:type="character" w:styleId="spellingerrorscxw46123347bcx0" w:customStyle="1">
    <w:name w:val="spellingerror scxw46123347 bcx0"/>
    <w:basedOn w:val="Domylnaczcionkaakapitu"/>
    <w:rsid w:val="00592EC5"/>
  </w:style>
  <w:style w:type="paragraph" w:styleId="paragraphscxw113517364bcx0" w:customStyle="1">
    <w:name w:val="paragraph scxw113517364 bcx0"/>
    <w:basedOn w:val="Normalny"/>
    <w:rsid w:val="004746B8"/>
    <w:pPr>
      <w:spacing w:before="100" w:beforeAutospacing="1" w:after="100" w:afterAutospacing="1"/>
    </w:pPr>
  </w:style>
  <w:style w:type="character" w:styleId="normaltextrunscxw113517364bcx0" w:customStyle="1">
    <w:name w:val="normaltextrun scxw113517364 bcx0"/>
    <w:basedOn w:val="Domylnaczcionkaakapitu"/>
    <w:rsid w:val="004746B8"/>
  </w:style>
  <w:style w:type="paragraph" w:styleId="paragraphscxw142269089bcx0" w:customStyle="1">
    <w:name w:val="paragraph scxw142269089 bcx0"/>
    <w:basedOn w:val="Normalny"/>
    <w:rsid w:val="004746B8"/>
    <w:pPr>
      <w:spacing w:before="100" w:beforeAutospacing="1" w:after="100" w:afterAutospacing="1"/>
    </w:pPr>
  </w:style>
  <w:style w:type="character" w:styleId="normaltextrunscxw82955609bcx0" w:customStyle="1">
    <w:name w:val="normaltextrun scxw82955609 bcx0"/>
    <w:basedOn w:val="Domylnaczcionkaakapitu"/>
    <w:rsid w:val="004746B8"/>
  </w:style>
  <w:style w:type="character" w:styleId="normaltextrunscxw142269089bcx0" w:customStyle="1">
    <w:name w:val="normaltextrun scxw142269089 bcx0"/>
    <w:basedOn w:val="Domylnaczcionkaakapitu"/>
    <w:rsid w:val="00474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Najsłynniejsi wrocławianie : Adam Wójcik – koszykarz</dc:title>
  <dc:creator>Jacek</dc:creator>
  <lastModifiedBy>Sonia Bulak</lastModifiedBy>
  <revision>3</revision>
  <dcterms:created xsi:type="dcterms:W3CDTF">2024-04-29T15:27:00.0000000Z</dcterms:created>
  <dcterms:modified xsi:type="dcterms:W3CDTF">2024-05-09T15:16:31.1301007Z</dcterms:modified>
</coreProperties>
</file>