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805" w:rsidRPr="00B13750" w:rsidRDefault="00B808F2" w:rsidP="00B13750">
      <w:pPr>
        <w:pStyle w:val="Standard"/>
        <w:jc w:val="center"/>
        <w:rPr>
          <w:b/>
          <w:bCs/>
        </w:rPr>
      </w:pPr>
      <w:r w:rsidRPr="00B13750">
        <w:rPr>
          <w:b/>
          <w:bCs/>
        </w:rPr>
        <w:t>Kopalnie-zabytki na Dolnym Śląsku</w:t>
      </w:r>
    </w:p>
    <w:p w:rsidR="00946805" w:rsidRPr="00B13750" w:rsidRDefault="00B808F2" w:rsidP="00B13750">
      <w:pPr>
        <w:pStyle w:val="Standard"/>
        <w:jc w:val="center"/>
        <w:rPr>
          <w:b/>
          <w:bCs/>
        </w:rPr>
      </w:pPr>
      <w:r w:rsidRPr="00B13750">
        <w:rPr>
          <w:b/>
          <w:bCs/>
        </w:rPr>
        <w:t>bibliografia</w:t>
      </w:r>
    </w:p>
    <w:p w:rsidR="00946805" w:rsidRPr="00B13750" w:rsidRDefault="00B13750" w:rsidP="00B13750">
      <w:pPr>
        <w:pStyle w:val="Standard"/>
        <w:jc w:val="center"/>
      </w:pPr>
      <w:r>
        <w:t>Publikacje d</w:t>
      </w:r>
      <w:r w:rsidR="00B808F2" w:rsidRPr="00B13750">
        <w:t>ostępne w Dolnośląskiej Bibliotece Publicznej</w:t>
      </w:r>
    </w:p>
    <w:p w:rsidR="00946805" w:rsidRPr="00B13750" w:rsidRDefault="00946805">
      <w:pPr>
        <w:pStyle w:val="Standard"/>
      </w:pPr>
    </w:p>
    <w:p w:rsidR="00946805" w:rsidRPr="00B13750" w:rsidRDefault="00946805">
      <w:pPr>
        <w:pStyle w:val="Standard"/>
      </w:pPr>
    </w:p>
    <w:p w:rsidR="00946805" w:rsidRPr="00B13750" w:rsidRDefault="00B808F2">
      <w:pPr>
        <w:pStyle w:val="Standard"/>
      </w:pPr>
      <w:r w:rsidRPr="00B13750">
        <w:t>Książki:</w:t>
      </w:r>
    </w:p>
    <w:p w:rsidR="00946805" w:rsidRPr="00B13750" w:rsidRDefault="00946805">
      <w:pPr>
        <w:pStyle w:val="Standard"/>
      </w:pPr>
    </w:p>
    <w:p w:rsidR="00B13750" w:rsidRPr="00B13750" w:rsidRDefault="00B13750" w:rsidP="00B13750">
      <w:pPr>
        <w:pStyle w:val="Standard"/>
        <w:numPr>
          <w:ilvl w:val="0"/>
          <w:numId w:val="3"/>
        </w:numPr>
        <w:spacing w:line="360" w:lineRule="auto"/>
      </w:pPr>
      <w:r>
        <w:t>Dobkiewiczowa</w:t>
      </w:r>
      <w:r w:rsidRPr="00B13750">
        <w:t xml:space="preserve"> K</w:t>
      </w:r>
      <w:r>
        <w:t>.</w:t>
      </w:r>
      <w:r w:rsidRPr="00B13750">
        <w:t xml:space="preserve">: </w:t>
      </w:r>
      <w:r w:rsidRPr="00B13750">
        <w:rPr>
          <w:iCs/>
        </w:rPr>
        <w:t>Sztolnia w Sowich Górach</w:t>
      </w:r>
      <w:r w:rsidRPr="00B13750">
        <w:t>. Poznań : Zysk i S-ka, cop. 2008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3"/>
        </w:numPr>
        <w:spacing w:line="360" w:lineRule="auto"/>
      </w:pPr>
      <w:r>
        <w:t>Lamparska</w:t>
      </w:r>
      <w:r w:rsidRPr="00B13750">
        <w:t xml:space="preserve"> J</w:t>
      </w:r>
      <w:r>
        <w:t>.</w:t>
      </w:r>
      <w:r w:rsidRPr="00B13750">
        <w:t xml:space="preserve">: </w:t>
      </w:r>
      <w:r w:rsidRPr="00B13750">
        <w:rPr>
          <w:iCs/>
        </w:rPr>
        <w:t>Tajemnice ukrytych skarbów</w:t>
      </w:r>
      <w:r w:rsidRPr="00B13750">
        <w:t>. Wrocław : Asia Press, 1999.</w:t>
      </w:r>
    </w:p>
    <w:p w:rsidR="00B13750" w:rsidRPr="00B13750" w:rsidRDefault="00B13750" w:rsidP="00B13750">
      <w:pPr>
        <w:pStyle w:val="Standard"/>
        <w:numPr>
          <w:ilvl w:val="0"/>
          <w:numId w:val="3"/>
        </w:numPr>
        <w:spacing w:line="360" w:lineRule="auto"/>
      </w:pPr>
      <w:r>
        <w:t>Lamparska</w:t>
      </w:r>
      <w:r w:rsidRPr="00B13750">
        <w:t xml:space="preserve"> J</w:t>
      </w:r>
      <w:r>
        <w:t>.</w:t>
      </w:r>
      <w:r w:rsidRPr="00B13750">
        <w:t xml:space="preserve">: </w:t>
      </w:r>
      <w:r w:rsidRPr="00B13750">
        <w:rPr>
          <w:iCs/>
        </w:rPr>
        <w:t>Tajemnicze podziemia</w:t>
      </w:r>
      <w:r w:rsidRPr="00B13750">
        <w:t xml:space="preserve"> : [przewodnik po lochach, sztolniach i</w:t>
      </w:r>
      <w:r>
        <w:t xml:space="preserve"> </w:t>
      </w:r>
      <w:r w:rsidRPr="00B13750">
        <w:t>jaskiniach]. Wrocław : Asia Press, 2000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3"/>
        </w:numPr>
        <w:spacing w:line="360" w:lineRule="auto"/>
      </w:pPr>
      <w:r w:rsidRPr="00B13750">
        <w:rPr>
          <w:iCs/>
        </w:rPr>
        <w:t>Zabytki techniki górniczej</w:t>
      </w:r>
      <w:r>
        <w:rPr>
          <w:iCs/>
        </w:rPr>
        <w:t xml:space="preserve"> </w:t>
      </w:r>
      <w:r w:rsidRPr="00B13750">
        <w:rPr>
          <w:iCs/>
        </w:rPr>
        <w:t>Dolnośląskiego Zagłębia Węglowego</w:t>
      </w:r>
      <w:r>
        <w:rPr>
          <w:iCs/>
        </w:rPr>
        <w:t>. P</w:t>
      </w:r>
      <w:r w:rsidRPr="00B13750">
        <w:t>od red. Stanisława Januszewskiego, Ryszarda Natusiewicza, Eufrozyny Piątek. Wałbrzych : DGW : ODiNTG : ZO SliTG, 1987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3"/>
        </w:numPr>
        <w:spacing w:line="360" w:lineRule="auto"/>
      </w:pPr>
      <w:r w:rsidRPr="00B13750">
        <w:rPr>
          <w:iCs/>
        </w:rPr>
        <w:t>Zarys historii kopalni węgla kamiennego „Słupiec” w Słupcu powiat Nowa Ruda</w:t>
      </w:r>
      <w:r>
        <w:rPr>
          <w:iCs/>
        </w:rPr>
        <w:t>.</w:t>
      </w:r>
      <w:r w:rsidRPr="00B13750">
        <w:t xml:space="preserve"> </w:t>
      </w:r>
      <w:r>
        <w:t>R</w:t>
      </w:r>
      <w:r w:rsidRPr="00B13750">
        <w:t>ed.</w:t>
      </w:r>
      <w:r>
        <w:t xml:space="preserve"> </w:t>
      </w:r>
      <w:r w:rsidRPr="00B13750">
        <w:t>nacz. i oprac.</w:t>
      </w:r>
      <w:r>
        <w:t xml:space="preserve"> </w:t>
      </w:r>
      <w:r w:rsidRPr="00B13750">
        <w:t>tekstowe Zygmunt Gierłowski.</w:t>
      </w:r>
      <w:r>
        <w:t xml:space="preserve"> </w:t>
      </w:r>
      <w:r w:rsidRPr="00B13750">
        <w:t>Słupiec : Zakładowy Społeczny Ośrodek</w:t>
      </w:r>
      <w:r>
        <w:t xml:space="preserve"> </w:t>
      </w:r>
      <w:r w:rsidRPr="00B13750">
        <w:t xml:space="preserve">Propagandy przy KZ PZPR </w:t>
      </w:r>
      <w:r>
        <w:t>KWK „</w:t>
      </w:r>
      <w:r w:rsidRPr="00B13750">
        <w:t>Słupiec”, 1968</w:t>
      </w:r>
      <w:r>
        <w:t>.</w:t>
      </w:r>
    </w:p>
    <w:p w:rsidR="00946805" w:rsidRPr="00B13750" w:rsidRDefault="00946805">
      <w:pPr>
        <w:pStyle w:val="Standard"/>
      </w:pPr>
    </w:p>
    <w:p w:rsidR="00946805" w:rsidRPr="00B13750" w:rsidRDefault="00946805">
      <w:pPr>
        <w:pStyle w:val="Standard"/>
      </w:pPr>
    </w:p>
    <w:p w:rsidR="00946805" w:rsidRPr="00B13750" w:rsidRDefault="00B808F2">
      <w:pPr>
        <w:pStyle w:val="Standard"/>
      </w:pPr>
      <w:r w:rsidRPr="00B13750">
        <w:t>Artykuły z czasopism:</w:t>
      </w:r>
    </w:p>
    <w:p w:rsidR="00946805" w:rsidRPr="00B13750" w:rsidRDefault="00946805">
      <w:pPr>
        <w:pStyle w:val="Standard"/>
        <w:spacing w:line="360" w:lineRule="auto"/>
      </w:pP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(ARS)</w:t>
      </w:r>
      <w:r w:rsidRPr="00B13750">
        <w:t xml:space="preserve">: </w:t>
      </w:r>
      <w:r w:rsidRPr="00B13750">
        <w:rPr>
          <w:iCs/>
        </w:rPr>
        <w:t>Sztolnie z Luftwaffe</w:t>
      </w:r>
      <w:r>
        <w:rPr>
          <w:iCs/>
        </w:rPr>
        <w:t>. „S</w:t>
      </w:r>
      <w:r w:rsidRPr="00B13750">
        <w:t>łowo Polskie Gazeta Wrocławska</w:t>
      </w:r>
      <w:r>
        <w:t xml:space="preserve">” </w:t>
      </w:r>
      <w:r w:rsidRPr="00B13750">
        <w:t>2005, nr 280, s. 15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 w:rsidRPr="00B13750">
        <w:t xml:space="preserve">(JAR): </w:t>
      </w:r>
      <w:r w:rsidRPr="00B13750">
        <w:rPr>
          <w:iCs/>
        </w:rPr>
        <w:t>W poszukiwaniu złota</w:t>
      </w:r>
      <w:r>
        <w:rPr>
          <w:iCs/>
        </w:rPr>
        <w:t>. „</w:t>
      </w:r>
      <w:r w:rsidRPr="00B13750">
        <w:t>Gazeta Wrocławska</w:t>
      </w:r>
      <w:r>
        <w:t>”</w:t>
      </w:r>
      <w:r w:rsidRPr="00B13750">
        <w:t xml:space="preserve"> 2001, nr 234, s. 24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Gierak</w:t>
      </w:r>
      <w:r w:rsidRPr="00B13750">
        <w:t xml:space="preserve"> A</w:t>
      </w:r>
      <w:r>
        <w:t>.</w:t>
      </w:r>
      <w:r w:rsidRPr="00B13750">
        <w:t xml:space="preserve">: </w:t>
      </w:r>
      <w:r w:rsidRPr="00B13750">
        <w:rPr>
          <w:iCs/>
        </w:rPr>
        <w:t>Koło Mirska zwiedzisz dawną kopalnie srebra</w:t>
      </w:r>
      <w:r>
        <w:rPr>
          <w:iCs/>
        </w:rPr>
        <w:t>. „</w:t>
      </w:r>
      <w:r w:rsidRPr="00B13750">
        <w:t>Polska Gazeta Wrocławska</w:t>
      </w:r>
      <w:r>
        <w:t>”</w:t>
      </w:r>
      <w:r w:rsidRPr="00B13750">
        <w:t xml:space="preserve"> 2013, nr 42, s. 6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 w:rsidRPr="00B13750">
        <w:t>Kuś P</w:t>
      </w:r>
      <w:r>
        <w:t>.</w:t>
      </w:r>
      <w:r w:rsidRPr="00B13750">
        <w:t xml:space="preserve">: </w:t>
      </w:r>
      <w:r w:rsidRPr="00B13750">
        <w:rPr>
          <w:iCs/>
        </w:rPr>
        <w:t>Prześledźmy historię górnictwa</w:t>
      </w:r>
      <w:r>
        <w:rPr>
          <w:iCs/>
        </w:rPr>
        <w:t>. „</w:t>
      </w:r>
      <w:r w:rsidRPr="00B13750">
        <w:t>Polska Gazeta Wrocławska</w:t>
      </w:r>
      <w:r>
        <w:t>”</w:t>
      </w:r>
      <w:r w:rsidRPr="00B13750">
        <w:t xml:space="preserve"> 2010, nr 2010, dod. </w:t>
      </w:r>
      <w:r>
        <w:t>„</w:t>
      </w:r>
      <w:r w:rsidRPr="00B13750">
        <w:t>Magazyn Rodzinny</w:t>
      </w:r>
      <w:r>
        <w:t>”</w:t>
      </w:r>
      <w:r w:rsidRPr="00B13750">
        <w:t>, s. 4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Kuś</w:t>
      </w:r>
      <w:r w:rsidRPr="00B13750">
        <w:t xml:space="preserve"> P</w:t>
      </w:r>
      <w:r>
        <w:t>.</w:t>
      </w:r>
      <w:r w:rsidRPr="00B13750">
        <w:t xml:space="preserve">: </w:t>
      </w:r>
      <w:r w:rsidRPr="00B13750">
        <w:rPr>
          <w:iCs/>
        </w:rPr>
        <w:t>Sztolnie będą otwarte</w:t>
      </w:r>
      <w:r>
        <w:rPr>
          <w:iCs/>
        </w:rPr>
        <w:t>. „</w:t>
      </w:r>
      <w:r w:rsidRPr="00B13750">
        <w:t>Gazeta Wyborcza</w:t>
      </w:r>
      <w:r>
        <w:t>”</w:t>
      </w:r>
      <w:r w:rsidRPr="00B13750">
        <w:t xml:space="preserve"> 2013, nr 219, dod. </w:t>
      </w:r>
      <w:r>
        <w:t>„</w:t>
      </w:r>
      <w:r w:rsidRPr="00B13750">
        <w:t>Wrocław</w:t>
      </w:r>
      <w:r>
        <w:t>”</w:t>
      </w:r>
      <w:r w:rsidRPr="00B13750">
        <w:t>, s. 7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 w:rsidRPr="00B13750">
        <w:t>Lamparska J</w:t>
      </w:r>
      <w:r>
        <w:t>.</w:t>
      </w:r>
      <w:r w:rsidRPr="00B13750">
        <w:t xml:space="preserve">: </w:t>
      </w:r>
      <w:r w:rsidRPr="00B13750">
        <w:rPr>
          <w:iCs/>
        </w:rPr>
        <w:t>Atomowe podziemie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Słowo Polskie Gazeta Wrocławska</w:t>
      </w:r>
      <w:r>
        <w:t>”</w:t>
      </w:r>
      <w:r w:rsidRPr="00B13750">
        <w:t xml:space="preserve"> 2004, nr 7, s. 16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 w:rsidRPr="00B13750">
        <w:t>Maciorowski M</w:t>
      </w:r>
      <w:r>
        <w:t>.</w:t>
      </w:r>
      <w:r w:rsidRPr="00B13750">
        <w:t xml:space="preserve">: </w:t>
      </w:r>
      <w:r w:rsidRPr="00B13750">
        <w:rPr>
          <w:iCs/>
        </w:rPr>
        <w:t>Tajne sztolnie</w:t>
      </w:r>
      <w:r>
        <w:rPr>
          <w:iCs/>
        </w:rPr>
        <w:t xml:space="preserve"> </w:t>
      </w:r>
      <w:r w:rsidRPr="00B13750">
        <w:rPr>
          <w:iCs/>
        </w:rPr>
        <w:t>Hitlera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Gazeta Wyborcza</w:t>
      </w:r>
      <w:r>
        <w:t>”</w:t>
      </w:r>
      <w:r w:rsidRPr="00B13750">
        <w:t xml:space="preserve"> 2012, nr 101, dod. </w:t>
      </w:r>
      <w:r>
        <w:t>„</w:t>
      </w:r>
      <w:r w:rsidRPr="00B13750">
        <w:t>Ale Historia</w:t>
      </w:r>
      <w:r>
        <w:t>”</w:t>
      </w:r>
      <w:r w:rsidRPr="00B13750">
        <w:t>, s. 10-12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Madziarz M.</w:t>
      </w:r>
      <w:r w:rsidRPr="00B13750">
        <w:t xml:space="preserve">: </w:t>
      </w:r>
      <w:r w:rsidRPr="00B13750">
        <w:rPr>
          <w:iCs/>
        </w:rPr>
        <w:t>Żyły złota Dolnego Śląska</w:t>
      </w:r>
      <w:r>
        <w:rPr>
          <w:iCs/>
        </w:rPr>
        <w:t xml:space="preserve"> ;</w:t>
      </w:r>
      <w:r w:rsidRPr="00B13750">
        <w:t xml:space="preserve"> </w:t>
      </w:r>
      <w:r>
        <w:t>r</w:t>
      </w:r>
      <w:r w:rsidRPr="00B13750">
        <w:t>ozm. Tomasz Wysocki</w:t>
      </w:r>
      <w:r>
        <w:t>. „</w:t>
      </w:r>
      <w:r w:rsidRPr="00B13750">
        <w:t>Gazeta Wyborcza</w:t>
      </w:r>
      <w:r>
        <w:t>” 2012, nr 302, dod. Wrocław</w:t>
      </w:r>
      <w:r w:rsidRPr="00B13750">
        <w:t>, s. 11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Szałkowski A.</w:t>
      </w:r>
      <w:r w:rsidRPr="00B13750">
        <w:t xml:space="preserve">: </w:t>
      </w:r>
      <w:r w:rsidRPr="00B13750">
        <w:rPr>
          <w:iCs/>
        </w:rPr>
        <w:t>Sztolnie a turysta</w:t>
      </w:r>
      <w:r>
        <w:rPr>
          <w:iCs/>
        </w:rPr>
        <w:t>. „</w:t>
      </w:r>
      <w:r w:rsidRPr="00B13750">
        <w:t>Polska Gazeta Wrocławska</w:t>
      </w:r>
      <w:r>
        <w:t>”</w:t>
      </w:r>
      <w:r w:rsidRPr="00B13750">
        <w:t xml:space="preserve"> 2009, nr 167, s. 1, s. 5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Wellmann</w:t>
      </w:r>
      <w:r w:rsidRPr="00B13750">
        <w:t xml:space="preserve"> N</w:t>
      </w:r>
      <w:r>
        <w:t>.</w:t>
      </w:r>
      <w:r w:rsidRPr="00B13750">
        <w:t xml:space="preserve">: </w:t>
      </w:r>
      <w:r w:rsidRPr="00B13750">
        <w:rPr>
          <w:iCs/>
        </w:rPr>
        <w:t>Blondynka z gorączką złota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Polska Gazeta Wrocławska</w:t>
      </w:r>
      <w:r>
        <w:t>”</w:t>
      </w:r>
      <w:r w:rsidRPr="00B13750">
        <w:t xml:space="preserve"> 2010, nr 224, s. 33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 w:rsidRPr="00B13750">
        <w:t>Wieczorek H</w:t>
      </w:r>
      <w:r>
        <w:t>.</w:t>
      </w:r>
      <w:r w:rsidRPr="00B13750">
        <w:t xml:space="preserve">: </w:t>
      </w:r>
      <w:r w:rsidRPr="00B13750">
        <w:rPr>
          <w:iCs/>
        </w:rPr>
        <w:t>Sztolnie skrywają sekrety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Polska Gazeta Wrocławska</w:t>
      </w:r>
      <w:r>
        <w:t>”</w:t>
      </w:r>
      <w:r w:rsidRPr="00B13750">
        <w:t xml:space="preserve"> 2013, nr 48, s. 1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t>Wysocki</w:t>
      </w:r>
      <w:r w:rsidRPr="00B13750">
        <w:t xml:space="preserve"> T</w:t>
      </w:r>
      <w:r>
        <w:t>.</w:t>
      </w:r>
      <w:r w:rsidRPr="00B13750">
        <w:t xml:space="preserve">: </w:t>
      </w:r>
      <w:r w:rsidRPr="00B13750">
        <w:rPr>
          <w:iCs/>
        </w:rPr>
        <w:t>Będziemy zwiedzać zabytkową kopalnię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Gazeta Wyborcza</w:t>
      </w:r>
      <w:r>
        <w:t>”</w:t>
      </w:r>
      <w:r w:rsidRPr="00B13750">
        <w:t xml:space="preserve"> 2012, nr 281, dod. Wrocław, s. 5</w:t>
      </w:r>
      <w:r>
        <w:t>.</w:t>
      </w:r>
    </w:p>
    <w:p w:rsidR="00B13750" w:rsidRPr="00B13750" w:rsidRDefault="00B13750" w:rsidP="00B13750">
      <w:pPr>
        <w:pStyle w:val="Standard"/>
        <w:numPr>
          <w:ilvl w:val="0"/>
          <w:numId w:val="4"/>
        </w:numPr>
        <w:spacing w:line="360" w:lineRule="auto"/>
      </w:pPr>
      <w:r>
        <w:lastRenderedPageBreak/>
        <w:t>Wysocki T.</w:t>
      </w:r>
      <w:r w:rsidRPr="00B13750">
        <w:t xml:space="preserve">: </w:t>
      </w:r>
      <w:r w:rsidRPr="00B13750">
        <w:rPr>
          <w:iCs/>
        </w:rPr>
        <w:t>Zabytkowa kopalnia atrakcją turystyczną</w:t>
      </w:r>
      <w:r>
        <w:rPr>
          <w:iCs/>
        </w:rPr>
        <w:t>.</w:t>
      </w:r>
      <w:r w:rsidRPr="00B13750">
        <w:t xml:space="preserve"> </w:t>
      </w:r>
      <w:r>
        <w:t>„</w:t>
      </w:r>
      <w:r w:rsidRPr="00B13750">
        <w:t>Gazeta Wyborcza</w:t>
      </w:r>
      <w:r>
        <w:t>”</w:t>
      </w:r>
      <w:r w:rsidRPr="00B13750">
        <w:t xml:space="preserve"> 2012, nr 279, dod. Wrocław, s. 4</w:t>
      </w:r>
      <w:r>
        <w:t>.</w:t>
      </w:r>
    </w:p>
    <w:sectPr w:rsidR="00B13750" w:rsidRPr="00B13750" w:rsidSect="0094680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78B" w:rsidRDefault="0073378B" w:rsidP="00946805">
      <w:r>
        <w:separator/>
      </w:r>
    </w:p>
  </w:endnote>
  <w:endnote w:type="continuationSeparator" w:id="1">
    <w:p w:rsidR="0073378B" w:rsidRDefault="0073378B" w:rsidP="00946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78B" w:rsidRDefault="0073378B" w:rsidP="00946805">
      <w:r w:rsidRPr="00946805">
        <w:rPr>
          <w:color w:val="000000"/>
        </w:rPr>
        <w:separator/>
      </w:r>
    </w:p>
  </w:footnote>
  <w:footnote w:type="continuationSeparator" w:id="1">
    <w:p w:rsidR="0073378B" w:rsidRDefault="0073378B" w:rsidP="00946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F2DF3"/>
    <w:multiLevelType w:val="hybridMultilevel"/>
    <w:tmpl w:val="078E0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2BCF"/>
    <w:multiLevelType w:val="hybridMultilevel"/>
    <w:tmpl w:val="CE7E5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201EF"/>
    <w:multiLevelType w:val="multilevel"/>
    <w:tmpl w:val="B5BA122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681B131C"/>
    <w:multiLevelType w:val="multilevel"/>
    <w:tmpl w:val="B18CB6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46805"/>
    <w:rsid w:val="0073378B"/>
    <w:rsid w:val="00946805"/>
    <w:rsid w:val="00B13750"/>
    <w:rsid w:val="00B808F2"/>
    <w:rsid w:val="00D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680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er">
    <w:name w:val="Header"/>
    <w:basedOn w:val="Standard"/>
    <w:next w:val="Textbody"/>
    <w:rsid w:val="009468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46805"/>
    <w:pPr>
      <w:spacing w:after="120"/>
    </w:pPr>
  </w:style>
  <w:style w:type="paragraph" w:styleId="Lista">
    <w:name w:val="List"/>
    <w:basedOn w:val="Textbody"/>
    <w:rsid w:val="00946805"/>
  </w:style>
  <w:style w:type="paragraph" w:customStyle="1" w:styleId="Caption">
    <w:name w:val="Caption"/>
    <w:basedOn w:val="Standard"/>
    <w:rsid w:val="0094680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46805"/>
    <w:pPr>
      <w:suppressLineNumbers/>
    </w:pPr>
  </w:style>
  <w:style w:type="character" w:customStyle="1" w:styleId="NumberingSymbols">
    <w:name w:val="Numbering Symbols"/>
    <w:rsid w:val="009468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DBP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sbulak</cp:lastModifiedBy>
  <cp:revision>2</cp:revision>
  <dcterms:created xsi:type="dcterms:W3CDTF">2024-05-14T10:03:00Z</dcterms:created>
  <dcterms:modified xsi:type="dcterms:W3CDTF">2024-05-14T10:03:00Z</dcterms:modified>
</cp:coreProperties>
</file>