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FD6" w:rsidP="740F1A89" w:rsidRDefault="00CC26F3" w14:paraId="6419931B" w14:textId="77777777">
      <w:pPr>
        <w:pStyle w:val="Domynie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</w:pP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KRZYSZTOF KRAWCZYK</w:t>
      </w:r>
    </w:p>
    <w:p w:rsidR="00575FD6" w:rsidP="740F1A89" w:rsidRDefault="00CC26F3" w14:paraId="308708C4" w14:textId="77777777">
      <w:pPr>
        <w:pStyle w:val="Domynie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w zbiorach Dolno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l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ą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skiej Biblioteki Publicznej we Wroc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awiu</w:t>
      </w:r>
    </w:p>
    <w:p w:rsidR="00575FD6" w:rsidP="740F1A89" w:rsidRDefault="00CC26F3" w14:paraId="4E684F44" w14:textId="77777777">
      <w:pPr>
        <w:pStyle w:val="Domynie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Zestawienie bibliograficzne</w:t>
      </w:r>
    </w:p>
    <w:p w:rsidR="00575FD6" w:rsidP="740F1A89" w:rsidRDefault="00575FD6" w14:paraId="672A6659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52BF75CE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NAGRANIA </w:t>
      </w:r>
    </w:p>
    <w:p w:rsidR="00575FD6" w:rsidP="740F1A89" w:rsidRDefault="00575FD6" w14:paraId="0A37501D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7C36BD43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Country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album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pokochaj moje marzenia,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Pronit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[198-].</w:t>
      </w:r>
    </w:p>
    <w:p w:rsidR="00575FD6" w:rsidP="740F1A89" w:rsidRDefault="00575FD6" w14:paraId="5DAB6C7B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14818C57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Dobry stary rock,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[Warszawa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]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Wifon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1980.</w:t>
      </w:r>
    </w:p>
    <w:p w:rsidR="00575FD6" w:rsidP="740F1A89" w:rsidRDefault="00575FD6" w14:paraId="02EB378F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07FA5A6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Don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leave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me,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Pronit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[198-].</w:t>
      </w:r>
    </w:p>
    <w:p w:rsidR="00575FD6" w:rsidP="740F1A89" w:rsidRDefault="00575FD6" w14:paraId="6A05A809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AECDB77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Duety. Krzysztof Krawczyk i Go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cie,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Sony Music Entertainment Poland,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2016 .</w:t>
      </w:r>
    </w:p>
    <w:p w:rsidR="00575FD6" w:rsidP="740F1A89" w:rsidRDefault="00575FD6" w14:paraId="5A39BBE3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3E343CF4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Jak min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ął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dzie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ń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Pronit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[1978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] .</w:t>
      </w:r>
    </w:p>
    <w:p w:rsidR="00575FD6" w:rsidP="740F1A89" w:rsidRDefault="00575FD6" w14:paraId="41C8F396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5ADC2E29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Kol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dy i pastora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ki,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Pronit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[198-].</w:t>
      </w:r>
    </w:p>
    <w:p w:rsidR="00575FD6" w:rsidP="740F1A89" w:rsidRDefault="00575FD6" w14:paraId="72A3D3EC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BA1BC5D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Najpi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kniejsze polskie kol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dy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piewa Krzysztof Krawczyk, [Warszawa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]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Accord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Song, [200-].</w:t>
      </w:r>
    </w:p>
    <w:p w:rsidR="00575FD6" w:rsidP="740F1A89" w:rsidRDefault="00575FD6" w14:paraId="0D0B940D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5235BC24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Niki w krainie techniki,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Polskie Nagrania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Pronit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1981.</w:t>
      </w:r>
    </w:p>
    <w:p w:rsidR="00575FD6" w:rsidP="740F1A89" w:rsidRDefault="00575FD6" w14:paraId="0E27B00A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7F27A13B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Pami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tam Ciebie z tamtych lat,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Promaton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EMI, 1999.</w:t>
      </w:r>
    </w:p>
    <w:p w:rsidR="00575FD6" w:rsidP="740F1A89" w:rsidRDefault="00575FD6" w14:paraId="60061E4C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146C4661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ni, pie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ni...,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Polskie Nagrania Muza, [1978].</w:t>
      </w:r>
    </w:p>
    <w:p w:rsidR="00575FD6" w:rsidP="740F1A89" w:rsidRDefault="00575FD6" w14:paraId="44EAFD9C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4A0A90BB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Polskie tango,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Koch International, 1999.</w:t>
      </w:r>
    </w:p>
    <w:p w:rsidR="00575FD6" w:rsidP="740F1A89" w:rsidRDefault="00575FD6" w14:paraId="4B94D5A5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D0808FB" w14:textId="77777777">
      <w:pPr>
        <w:pStyle w:val="Domynie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Wiecznie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ody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 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 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piosenki Boba Dylana</w:t>
      </w:r>
      <w:r w:rsidRPr="740F1A89" w:rsidR="00CC26F3">
        <w:rPr>
          <w:rStyle w:val="text3"/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Sony Music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Entertainment,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2017.</w:t>
      </w:r>
    </w:p>
    <w:p w:rsidR="00575FD6" w:rsidP="740F1A89" w:rsidRDefault="00CC26F3" w14:paraId="2ADA9C78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Wstaje nowy dzie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ń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Wifon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1987.</w:t>
      </w:r>
    </w:p>
    <w:p w:rsidR="00575FD6" w:rsidP="740F1A89" w:rsidRDefault="00575FD6" w14:paraId="3DEEC669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2A03086F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Trubadurzy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óż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wiemy o mi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o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ci,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Pomaton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EMI, 2002.</w:t>
      </w:r>
    </w:p>
    <w:p w:rsidR="00575FD6" w:rsidP="740F1A89" w:rsidRDefault="00575FD6" w14:paraId="3656B9AB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3B30FAD0" w14:textId="77777777">
      <w:pPr>
        <w:pStyle w:val="Domynie"/>
        <w:numPr>
          <w:ilvl w:val="0"/>
          <w:numId w:val="1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Trubadurzy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Krajobrazy,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Warszawa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Polskie Nagrania, 1987.</w:t>
      </w:r>
    </w:p>
    <w:p w:rsidR="00575FD6" w:rsidP="740F1A89" w:rsidRDefault="00575FD6" w14:paraId="45FB0818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575FD6" w14:paraId="049F31CB" w14:textId="77777777">
      <w:pPr>
        <w:pStyle w:val="Domynie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B63ED1C" w14:textId="77777777">
      <w:pPr>
        <w:pStyle w:val="Domynie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DOKUMENTY 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YCIA SPO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ECZNEGO</w:t>
      </w:r>
    </w:p>
    <w:p w:rsidR="00575FD6" w:rsidP="740F1A89" w:rsidRDefault="00CC26F3" w14:paraId="08280928" w14:textId="77777777">
      <w:pPr>
        <w:pStyle w:val="Domynie"/>
        <w:numPr>
          <w:ilvl w:val="0"/>
          <w:numId w:val="2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Bo jeste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Ty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Du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e Studio Radia Wroc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aw, 2002.</w:t>
      </w:r>
    </w:p>
    <w:p w:rsidR="00575FD6" w:rsidP="740F1A89" w:rsidRDefault="00575FD6" w14:paraId="53128261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55E1E9EA" w14:textId="77777777">
      <w:pPr>
        <w:pStyle w:val="Domynie"/>
        <w:numPr>
          <w:ilvl w:val="0"/>
          <w:numId w:val="2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Krzysztof 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Wroc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aw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Wroc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awski Klub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Anima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, 2012.</w:t>
      </w:r>
    </w:p>
    <w:p w:rsidR="00575FD6" w:rsidP="740F1A89" w:rsidRDefault="00575FD6" w14:paraId="62486C05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C64F064" w14:textId="77777777">
      <w:pPr>
        <w:pStyle w:val="Domynie"/>
        <w:numPr>
          <w:ilvl w:val="0"/>
          <w:numId w:val="2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50-lecie. Krzysztof 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Wroc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aw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Teatr Polski, 2014.</w:t>
      </w:r>
    </w:p>
    <w:p w:rsidR="00575FD6" w:rsidP="740F1A89" w:rsidRDefault="00575FD6" w14:paraId="4101652C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575FD6" w14:paraId="4B99056E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575FD6" w14:paraId="1299C43A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E92B0FE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ARTYKU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>Y</w:t>
      </w:r>
    </w:p>
    <w:p w:rsidR="00575FD6" w:rsidP="740F1A89" w:rsidRDefault="00575FD6" w14:paraId="4DDBEF00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2704AC36" w14:textId="77777777">
      <w:pPr>
        <w:pStyle w:val="Nagwek3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Cie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ś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lak,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Jacek :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Nigdy nie jest za p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óź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no.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Rzeczpospolita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2009, nr 305, s. A28.</w:t>
      </w:r>
    </w:p>
    <w:p w:rsidR="00575FD6" w:rsidP="740F1A89" w:rsidRDefault="00575FD6" w14:paraId="3461D779" w14:textId="77777777">
      <w:pPr>
        <w:pStyle w:val="Nagwek3"/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0575FD6" w:rsidP="740F1A89" w:rsidRDefault="00CC26F3" w14:paraId="0512FC78" w14:textId="77777777">
      <w:pPr>
        <w:pStyle w:val="Nagwek3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Cie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ś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lak,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Jacek :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Trubadur, kt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ó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ry mia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ł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drugie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ż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ycie.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Rzeczpospolita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2021, nr 79, s. A7.</w:t>
      </w:r>
    </w:p>
    <w:p w:rsidR="00575FD6" w:rsidP="740F1A89" w:rsidRDefault="00575FD6" w14:paraId="3CF2D8B6" w14:textId="77777777">
      <w:pPr>
        <w:pStyle w:val="Nagwek3"/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0575FD6" w:rsidP="740F1A89" w:rsidRDefault="00CC26F3" w14:paraId="37B6C6FB" w14:textId="77777777">
      <w:pPr>
        <w:pStyle w:val="Nagwek3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Ewertowski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Tomasz :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Chciał być bliżej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Boga ;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rozm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przepr</w:t>
      </w:r>
      <w:r w:rsidRPr="740F1A89" w:rsidR="00CC26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 Mariusz Kamieniecki. „Nasz Dziennik” 2021, nr 83, s. 6-7.</w:t>
      </w:r>
    </w:p>
    <w:p w:rsidR="00575FD6" w:rsidP="740F1A89" w:rsidRDefault="00575FD6" w14:paraId="0FB78278" w14:textId="77777777">
      <w:pPr>
        <w:pStyle w:val="Nagwek3"/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00575FD6" w:rsidP="740F1A89" w:rsidRDefault="00CC26F3" w14:paraId="4051FA23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Falkowska,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Beata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Najpi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kniej wy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piewa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ycie.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Nasz Dziennik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2021, nr 82, s. 7.</w:t>
      </w:r>
    </w:p>
    <w:p w:rsidR="00575FD6" w:rsidP="740F1A89" w:rsidRDefault="00575FD6" w14:paraId="1FC39945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3712385" w14:textId="77777777">
      <w:pPr>
        <w:pStyle w:val="Domynie"/>
        <w:numPr>
          <w:ilvl w:val="0"/>
          <w:numId w:val="3"/>
        </w:numPr>
        <w:spacing w:line="336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KLUB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Krzysztof Krawczyk (1946-2021).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Dziennik Trybuna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2001, nr 73/74, s. 13.</w:t>
      </w:r>
    </w:p>
    <w:p w:rsidR="00575FD6" w:rsidP="740F1A89" w:rsidRDefault="00CC26F3" w14:paraId="1FD3FC3A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Korsun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Micha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Wspominaj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ą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 Krzysztofa Krawczyka: (1946-2021).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Sieci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2021, nr 15, s. 64-65.</w:t>
      </w:r>
    </w:p>
    <w:p w:rsidR="00575FD6" w:rsidP="740F1A89" w:rsidRDefault="00575FD6" w14:paraId="0562CB0E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5EBF9982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Baryton troch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zryczany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. Pawe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Dybicz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Przegl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ą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2012, nr 41, s. 38-41.</w:t>
      </w:r>
    </w:p>
    <w:p w:rsidR="00575FD6" w:rsidP="740F1A89" w:rsidRDefault="00575FD6" w14:paraId="34CE0A41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13FCBC1C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Najlepszym nauczycielem jest drugi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cz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owiek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. Marcin Cicho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ń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ski.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Wprost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2016, nr 51, s. 112-114.</w:t>
      </w:r>
    </w:p>
    <w:p w:rsidR="00575FD6" w:rsidP="740F1A89" w:rsidRDefault="00575FD6" w14:paraId="62EBF3C5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18529561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Nie jestem fanem Krzysztofa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Krawczyka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Piotr Najsztub.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Wprost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2012, nr 16, s. 38-43.</w:t>
      </w:r>
    </w:p>
    <w:p w:rsidR="00575FD6" w:rsidP="740F1A89" w:rsidRDefault="00575FD6" w14:paraId="6D98A12B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0DF2ACA1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Sale koncertowe s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ą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wci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ąż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ne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Maciej Chmiel.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Do Rzeczy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2014, nr 32, s. 36-37.</w:t>
      </w:r>
    </w:p>
    <w:p w:rsidR="00575FD6" w:rsidP="740F1A89" w:rsidRDefault="00575FD6" w14:paraId="2946DB82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7A681265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Szalony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Krawiec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Dariusz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Zaborek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Gazeta Wyborcza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2003, nr 53, dod. Du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y Format, s. 12-15.</w:t>
      </w:r>
    </w:p>
    <w:p w:rsidR="00575FD6" w:rsidP="740F1A89" w:rsidRDefault="00575FD6" w14:paraId="5997CC1D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443C320C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piewak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rodzinny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Wojciech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Przylipiak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Dziennik Gazeta Prawna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2014, nr 148, dod. Kultura i Program TV, s. K11.</w:t>
      </w:r>
    </w:p>
    <w:p w:rsidR="00575FD6" w:rsidP="740F1A89" w:rsidRDefault="00575FD6" w14:paraId="110FFD37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2B3EAA99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piewam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Panu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. Mariusz Cie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lik.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Wprost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2015, nr 52, s. 48-49.</w:t>
      </w:r>
    </w:p>
    <w:p w:rsidR="00575FD6" w:rsidP="740F1A89" w:rsidRDefault="00575FD6" w14:paraId="6B699379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684679C4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Krawczyk,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Krzysztof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al mi zdradzonych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dziewczyn ;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rozm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przepr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Katarzyna Bielas.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Gazeta Wyborcza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2015, nr 52, dod. Du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y Format, s. 20-21.</w:t>
      </w:r>
    </w:p>
    <w:p w:rsidR="00575FD6" w:rsidP="740F1A89" w:rsidRDefault="00575FD6" w14:paraId="3FE9F23F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3E2FEB0F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Sankowski,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Robert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Brat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ata show-biznesu.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Gazeta Wyborcza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2004, nr 193, s. 9.</w:t>
      </w:r>
    </w:p>
    <w:p w:rsidR="00575FD6" w:rsidP="740F1A89" w:rsidRDefault="00575FD6" w14:paraId="1F72F646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3B7BA25F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Tomczuk,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Jacek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Troch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jak wujek.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Newsweek Polska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2021, nr 15, s. 36-39.</w:t>
      </w:r>
    </w:p>
    <w:p w:rsidR="00575FD6" w:rsidP="740F1A89" w:rsidRDefault="00575FD6" w14:paraId="08CE6F91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47022172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Winiarczyk,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Miros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aw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Wydarzenia w TVP.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Najwy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ż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szy Czas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2021, nr 15/16, s. LXVI.</w:t>
      </w:r>
    </w:p>
    <w:p w:rsidR="00575FD6" w:rsidP="740F1A89" w:rsidRDefault="00575FD6" w14:paraId="61CDCEAD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:rsidR="00575FD6" w:rsidP="740F1A89" w:rsidRDefault="00CC26F3" w14:paraId="45B15268" w14:textId="77777777">
      <w:pPr>
        <w:pStyle w:val="Domynie"/>
        <w:numPr>
          <w:ilvl w:val="0"/>
          <w:numId w:val="3"/>
        </w:numPr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Wysocki,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Grzegorz :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Sko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ń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czy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ł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o si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ę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ś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mieszkowanie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: z ba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ń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ki Wysockiego. 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„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Gazeta Wyborcza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740F1A89" w:rsidR="00CC26F3">
        <w:rPr>
          <w:rFonts w:ascii="Times New Roman" w:hAnsi="Times New Roman" w:eastAsia="Times New Roman" w:cs="Times New Roman"/>
          <w:sz w:val="24"/>
          <w:szCs w:val="24"/>
        </w:rPr>
        <w:t xml:space="preserve"> 2021, nr 89, dod. Wolna Sobota, s. 13.</w:t>
      </w:r>
    </w:p>
    <w:p w:rsidR="00575FD6" w:rsidP="740F1A89" w:rsidRDefault="00575FD6" w14:paraId="6BB9E253" w14:textId="77777777">
      <w:pPr>
        <w:pStyle w:val="Domynie"/>
        <w:spacing w:after="0" w:line="200" w:lineRule="atLeast"/>
        <w:rPr>
          <w:rFonts w:ascii="Times New Roman" w:hAnsi="Times New Roman" w:eastAsia="Times New Roman" w:cs="Times New Roman"/>
          <w:sz w:val="24"/>
          <w:szCs w:val="24"/>
        </w:rPr>
      </w:pPr>
    </w:p>
    <w:sectPr w:rsidR="00575FD6">
      <w:type w:val="continuous"/>
      <w:pgSz w:w="11906" w:h="16838" w:orient="portrait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 w16cid:durableId="911354411">
    <w:abstractNumId w:val="0"/>
  </w:num>
  <w:num w:numId="2" w16cid:durableId="1782534920">
    <w:abstractNumId w:val="1"/>
  </w:num>
  <w:num w:numId="3" w16cid:durableId="508642549">
    <w:abstractNumId w:val="2"/>
  </w:num>
  <w:num w:numId="4" w16cid:durableId="1027022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6"/>
    <w:rsid w:val="00575FD6"/>
    <w:rsid w:val="00CC26F3"/>
    <w:rsid w:val="740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E8E572F"/>
  <w14:defaultImageDpi w14:val="0"/>
  <w15:docId w15:val="{B1589EFE-A5F6-42AC-A14E-F5D85D89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pl-PL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Domynie"/>
    <w:link w:val="Nagwek3Znak"/>
    <w:uiPriority w:val="99"/>
    <w:qFormat/>
    <w:pPr>
      <w:numPr>
        <w:ilvl w:val="2"/>
      </w:numPr>
      <w:spacing w:before="100" w:after="100" w:line="200" w:lineRule="atLeast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N w:val="0"/>
      <w:adjustRightInd w:val="0"/>
      <w:spacing w:after="200" w:line="276" w:lineRule="auto"/>
    </w:pPr>
    <w:rPr>
      <w:rFonts w:ascii="Calibri" w:hAnsi="Calibri" w:eastAsia="Times New Roman" w:cs="Calibri"/>
      <w:kern w:val="0"/>
      <w:lang w:eastAsia="en-US"/>
    </w:rPr>
  </w:style>
  <w:style w:type="character" w:styleId="czeinternetowe" w:customStyle="1">
    <w:name w:val="｣ｹcze internetowe"/>
    <w:basedOn w:val="Domylnaczcionkaakapitu"/>
    <w:uiPriority w:val="99"/>
    <w:rPr>
      <w:color w:val="0000FF"/>
      <w:u w:val="single"/>
    </w:rPr>
  </w:style>
  <w:style w:type="character" w:styleId="text3" w:customStyle="1">
    <w:name w:val="text3"/>
    <w:basedOn w:val="Domylnaczcionkaakapitu"/>
    <w:uiPriority w:val="99"/>
  </w:style>
  <w:style w:type="character" w:styleId="ZnakZnak" w:customStyle="1">
    <w:name w:val="Znak Znak"/>
    <w:basedOn w:val="Domylnaczcionkaakapitu"/>
    <w:uiPriority w:val="99"/>
    <w:rPr>
      <w:rFonts w:eastAsia="Times New Roman"/>
      <w:b/>
      <w:bCs/>
      <w:sz w:val="27"/>
      <w:szCs w:val="27"/>
    </w:rPr>
  </w:style>
  <w:style w:type="character" w:styleId="list-item-count" w:customStyle="1">
    <w:name w:val="list-item-count"/>
    <w:basedOn w:val="Domylnaczcionkaakapitu"/>
    <w:uiPriority w:val="99"/>
  </w:style>
  <w:style w:type="character" w:styleId="media-delimiter" w:customStyle="1">
    <w:name w:val="media-delimiter"/>
    <w:basedOn w:val="Domylnaczcionkaakapitu"/>
    <w:uiPriority w:val="99"/>
  </w:style>
  <w:style w:type="character" w:styleId="button-content" w:customStyle="1">
    <w:name w:val="button-content"/>
    <w:basedOn w:val="Domylnaczcionkaakapitu"/>
    <w:uiPriority w:val="99"/>
  </w:style>
  <w:style w:type="character" w:styleId="availability-status" w:customStyle="1">
    <w:name w:val="availability-status"/>
    <w:basedOn w:val="Domylnaczcionkaakapitu"/>
    <w:uiPriority w:val="99"/>
  </w:style>
  <w:style w:type="character" w:styleId="best-location-library-code" w:customStyle="1">
    <w:name w:val="best-location-library-code"/>
    <w:basedOn w:val="Domylnaczcionkaakapitu"/>
    <w:uiPriority w:val="99"/>
  </w:style>
  <w:style w:type="character" w:styleId="best-location-sub-location" w:customStyle="1">
    <w:name w:val="best-location-sub-location"/>
    <w:basedOn w:val="Domylnaczcionkaakapitu"/>
    <w:uiPriority w:val="99"/>
  </w:style>
  <w:style w:type="character" w:styleId="best-location-delivery" w:customStyle="1">
    <w:name w:val="best-location-delivery"/>
    <w:basedOn w:val="Domylnaczcionkaakapitu"/>
    <w:uiPriority w:val="99"/>
  </w:style>
  <w:style w:type="character" w:styleId="availability-line-parenthesis" w:customStyle="1">
    <w:name w:val="availability-line-parenthesis"/>
    <w:basedOn w:val="Domylnaczcionkaakapitu"/>
    <w:uiPriority w:val="99"/>
  </w:style>
  <w:style w:type="character" w:styleId="ZnakZnak1" w:customStyle="1">
    <w:name w:val="Znak Znak1"/>
    <w:basedOn w:val="Domylnaczcionkaakapitu"/>
    <w:uiPriority w:val="99"/>
    <w:rPr>
      <w:rFonts w:ascii="Cambria" w:eastAsia="Times New Roman" w:cs="Cambria"/>
      <w:b/>
      <w:bCs/>
      <w:i/>
      <w:iCs/>
      <w:sz w:val="28"/>
      <w:szCs w:val="28"/>
      <w:lang w:val="x-none" w:eastAsia="en-US"/>
    </w:rPr>
  </w:style>
  <w:style w:type="character" w:styleId="counter-text" w:customStyle="1">
    <w:name w:val="counter-text"/>
    <w:basedOn w:val="Domylnaczcionkaakapitu"/>
    <w:uiPriority w:val="99"/>
  </w:style>
  <w:style w:type="character" w:styleId="counter-count" w:customStyle="1">
    <w:name w:val="counter-count"/>
    <w:basedOn w:val="Domylnaczcionkaakapitu"/>
    <w:uiPriority w:val="99"/>
  </w:style>
  <w:style w:type="character" w:styleId="section-title-header" w:customStyle="1">
    <w:name w:val="section-title-header"/>
    <w:basedOn w:val="Domylnaczcionkaakapitu"/>
    <w:uiPriority w:val="99"/>
  </w:style>
  <w:style w:type="character" w:styleId="text" w:customStyle="1">
    <w:name w:val="text"/>
    <w:basedOn w:val="Domylnaczcionkaakapitu"/>
    <w:uiPriority w:val="99"/>
  </w:style>
  <w:style w:type="character" w:styleId="prm-notice" w:customStyle="1">
    <w:name w:val="prm-notice"/>
    <w:basedOn w:val="Domylnaczcionkaakapitu"/>
    <w:uiPriority w:val="99"/>
  </w:style>
  <w:style w:type="character" w:styleId="Znakinumeracji" w:customStyle="1">
    <w:name w:val="Znaki numeracji"/>
    <w:uiPriority w:val="99"/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styleId="Tretekstu" w:customStyle="1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  <w:sz w:val="24"/>
      <w:szCs w:val="24"/>
    </w:rPr>
  </w:style>
  <w:style w:type="character" w:styleId="PodpisZnak" w:customStyle="1">
    <w:name w:val="Podpis Znak"/>
    <w:basedOn w:val="Domylnaczcionkaakapitu"/>
    <w:link w:val="Podpis"/>
    <w:uiPriority w:val="99"/>
    <w:semiHidden/>
  </w:style>
  <w:style w:type="paragraph" w:styleId="Indeks" w:customStyle="1">
    <w:name w:val="Indeks"/>
    <w:basedOn w:val="Domynie"/>
    <w:uiPriority w:val="99"/>
    <w:pPr>
      <w:suppressLineNumbers/>
    </w:pPr>
  </w:style>
  <w:style w:type="character" w:styleId="Nagwek2Znak" w:customStyle="1">
    <w:name w:val="Nagłówek 2 Znak"/>
    <w:basedOn w:val="Domylnaczcionkaakapitu"/>
    <w:link w:val="Nagwek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KRZYSZTOF KRAWCZYK</dc:title>
  <dc:subject/>
  <dc:creator>Jacek</dc:creator>
  <keywords/>
  <dc:description/>
  <lastModifiedBy>Sonia Bulak</lastModifiedBy>
  <revision>2</revision>
  <dcterms:created xsi:type="dcterms:W3CDTF">2024-02-23T13:28:00.0000000Z</dcterms:created>
  <dcterms:modified xsi:type="dcterms:W3CDTF">2024-02-23T13:29:22.7965025Z</dcterms:modified>
</coreProperties>
</file>