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A7" w:rsidRDefault="00511811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Rzeź Wołyńska </w:t>
      </w:r>
      <w:r w:rsidR="00675CA7" w:rsidRPr="00675CA7">
        <w:rPr>
          <w:rFonts w:ascii="Arial" w:eastAsia="Times New Roman" w:hAnsi="Arial" w:cs="Arial"/>
          <w:sz w:val="24"/>
          <w:szCs w:val="24"/>
          <w:lang w:eastAsia="pl-PL"/>
        </w:rPr>
        <w:t xml:space="preserve"> – bibliografia. Wybór.</w:t>
      </w: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675CA7" w:rsidRP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1811" w:rsidRDefault="00511811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9 lutego 1943 roku (początek Rzezi Wołyńskiej) Ukraińska Powstańcza Armia dowodzona przez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Hryhorija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Perehijniaka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uzbrojona w noże i siekiery dokonała masakry we wsi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Parośl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Pierwsza  na Wołyniu. Ofiary 173 osoby pochowano we wspólnym grobie.  </w:t>
      </w:r>
    </w:p>
    <w:p w:rsidR="00675CA7" w:rsidRDefault="00511811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Szacuje się, że </w:t>
      </w:r>
      <w:r w:rsidR="00305122">
        <w:rPr>
          <w:rFonts w:ascii="Arial" w:eastAsia="Times New Roman" w:hAnsi="Arial" w:cs="Arial"/>
          <w:sz w:val="24"/>
          <w:szCs w:val="24"/>
          <w:lang w:eastAsia="pl-PL"/>
        </w:rPr>
        <w:t xml:space="preserve">z rąk UPA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zginęło </w:t>
      </w:r>
      <w:r w:rsidR="00305122">
        <w:rPr>
          <w:rFonts w:ascii="Arial" w:eastAsia="Times New Roman" w:hAnsi="Arial" w:cs="Arial"/>
          <w:sz w:val="24"/>
          <w:szCs w:val="24"/>
          <w:lang w:eastAsia="pl-PL"/>
        </w:rPr>
        <w:t>około 60 tysięcy Polaków.</w:t>
      </w: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Celem ukraińskich nacjonalistów było oczyszczenie  tych terenów z ludności polskiej i przyłączenie Wołynia i Małopolski Wschodniej do niepodległej Ukrainy.</w:t>
      </w: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Andrusieczko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P. : Hołd dla wszystkich ofiar Wołynia. ,,Gazeta Wyborcza”</w:t>
      </w:r>
      <w:r w:rsidR="00DC76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2023, nr 158, s. 11.</w:t>
      </w: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Bereza, Tomasz : Zbrodnie</w:t>
      </w:r>
      <w:r w:rsidR="00305122">
        <w:rPr>
          <w:rFonts w:ascii="Arial" w:eastAsia="Times New Roman" w:hAnsi="Arial" w:cs="Arial"/>
          <w:sz w:val="24"/>
          <w:szCs w:val="24"/>
          <w:lang w:eastAsia="pl-PL"/>
        </w:rPr>
        <w:t xml:space="preserve"> Organizacji Ukraińskich Nacjonalistów i Ukraińskiej Powstańczej Armii na kresach Południowo-Wschodnich II Rzeczypospolitej (1939-1945) w dokumentach : studia i materiały. Rzeszów ; Warszawa : Instytut Pamięci Narodowej, 2023.</w:t>
      </w: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Borkowicz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J. : Błogosławieństwo Wernyhory. ,,Rzeczpospolita” </w:t>
      </w:r>
      <w:r w:rsidR="00DC76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2023, nr 157, s. 9-10.</w:t>
      </w: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Białowąs J. : Wołyńska gra. Kraków : Znak Horyzont, 2012.</w:t>
      </w: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Cybulski, H. : Krwawy Wołyń’43 : wspomnienia komendanta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Przebraża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Warszawa : Bellona, 2014.</w:t>
      </w: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Czuchnowski, W. : Musimy przyjąć bolesną prawdę. ,,Gazeta Wyborcza”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2023, nr 121, s. 4.</w:t>
      </w: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Dębski, K. : Nic nie jest w porządku : Wołyń, moja rodzinna historia. Warszawa : Czerwone i Czarne, 2016.</w:t>
      </w: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Dzień Pamięci Ofiar Banderowskiego Ludobójstwa na Kresach Wschodnich II RP     w latach 1939-1947. ,,Na Rubieży”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2018, nr 160, s. 13.</w:t>
      </w: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Dychowicz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M. : Obchody Dnia Pamięci w Legnicy. ,,Na Rubieży”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2021, nr 177, s. 35.</w:t>
      </w: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Fijałka. M. : 27 Wołyńska Dywizja Piechoty AK. Warszawa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Pax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1986.</w:t>
      </w: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Fredro-Boniecka, M. : Wołyń : siła traumy : wspomnienia i pamięć. Warszawa : Wydawnictwo W.A.B. – Grupa Wydawnicza Foksal.</w:t>
      </w: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Gliński, P. : Mamy obowiązek godnie pochować ofiary zbrodni wołyńskiej : domagamy się, by sprawa Wołynia szła do przodu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T. Rowiński. ,,Do Rzeczy” 2023, nr 29, s. 20-22.</w:t>
      </w: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Gójska, K. : Przyszłość nie może być zakładnikiem przeszłości. ,,Niezależna Gazeta Polska Nowe P</w:t>
      </w:r>
      <w:r w:rsidR="009860F3">
        <w:rPr>
          <w:rFonts w:ascii="Arial" w:eastAsia="Times New Roman" w:hAnsi="Arial" w:cs="Arial"/>
          <w:sz w:val="24"/>
          <w:szCs w:val="24"/>
          <w:lang w:eastAsia="pl-PL"/>
        </w:rPr>
        <w:t xml:space="preserve">aństwo”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60F3">
        <w:rPr>
          <w:rFonts w:ascii="Arial" w:eastAsia="Times New Roman" w:hAnsi="Arial" w:cs="Arial"/>
          <w:sz w:val="24"/>
          <w:szCs w:val="24"/>
          <w:lang w:eastAsia="pl-PL"/>
        </w:rPr>
        <w:t>2022, nr 6, s. 3-4.</w:t>
      </w:r>
    </w:p>
    <w:p w:rsidR="009860F3" w:rsidRDefault="009860F3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60F3" w:rsidRDefault="009860F3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Hermaszewski, W. : Masakra w Lipnikach : Wołyń 1943. Warszawa : Bellona, 2015.</w:t>
      </w:r>
    </w:p>
    <w:p w:rsidR="009860F3" w:rsidRDefault="009860F3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60F3" w:rsidRDefault="009860F3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Herbich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A. : Dziewczyny z Wołynia. Kraków : Znak Horyzont, 2018.</w:t>
      </w:r>
    </w:p>
    <w:p w:rsidR="009860F3" w:rsidRDefault="009860F3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60F3" w:rsidRDefault="009860F3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Jadach, A. : Uroczystości 11 lipca 2017 roku w Świdnicy. ,,Na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ubieży”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2017, nr 151, s. 10-11.</w:t>
      </w:r>
    </w:p>
    <w:p w:rsidR="009860F3" w:rsidRDefault="009860F3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60F3" w:rsidRDefault="00240709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Jastrzęb</w:t>
      </w:r>
      <w:r w:rsidR="009860F3">
        <w:rPr>
          <w:rFonts w:ascii="Arial" w:eastAsia="Times New Roman" w:hAnsi="Arial" w:cs="Arial"/>
          <w:sz w:val="24"/>
          <w:szCs w:val="24"/>
          <w:lang w:eastAsia="pl-PL"/>
        </w:rPr>
        <w:t>ski, S.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: Księ</w:t>
      </w:r>
      <w:r w:rsidR="009860F3">
        <w:rPr>
          <w:rFonts w:ascii="Arial" w:eastAsia="Times New Roman" w:hAnsi="Arial" w:cs="Arial"/>
          <w:sz w:val="24"/>
          <w:szCs w:val="24"/>
          <w:lang w:eastAsia="pl-PL"/>
        </w:rPr>
        <w:t>ga ofiar ludobójstwa Polaków przez Ukraińców na Kresach Wsch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860F3">
        <w:rPr>
          <w:rFonts w:ascii="Arial" w:eastAsia="Times New Roman" w:hAnsi="Arial" w:cs="Arial"/>
          <w:sz w:val="24"/>
          <w:szCs w:val="24"/>
          <w:lang w:eastAsia="pl-PL"/>
        </w:rPr>
        <w:t>dnich II Rzeczypospolite</w:t>
      </w:r>
      <w:r>
        <w:rPr>
          <w:rFonts w:ascii="Arial" w:eastAsia="Times New Roman" w:hAnsi="Arial" w:cs="Arial"/>
          <w:sz w:val="24"/>
          <w:szCs w:val="24"/>
          <w:lang w:eastAsia="pl-PL"/>
        </w:rPr>
        <w:t>j Polskiej w latach 1939-1946. Wrocław : Chorzów : Wydawnictwo i Księgarnia Nortom.</w:t>
      </w:r>
    </w:p>
    <w:p w:rsidR="00240709" w:rsidRDefault="00240709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0709" w:rsidRDefault="00240709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Jezierski, J. : Czas sposobny na porządkowanie zaległych spraw polsko-ukraińskich. ,,Debata”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2022, nr 7, s. 3.</w:t>
      </w:r>
    </w:p>
    <w:p w:rsidR="00240709" w:rsidRDefault="00240709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0709" w:rsidRDefault="00240709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Kerwelis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J. : Ekshumacje na Wołyniu : nie ma i nie będzie : polsko-ukraińskie spory o pamięć historyczną : w relacjach polsko-ukraińskich brakuje symetrii : zapowiedź ekshumacji ofiar rzezi wołyńskiej  jest komunikatem jednej strony : rząd w Warszawie złożył deklarację bez pokrycia, która wpisuje się  w prezydencką kampanię wyborczą w Polsce. ,,Do Rzeczy”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2024, nr 50, s. 46-47.</w:t>
      </w:r>
    </w:p>
    <w:p w:rsidR="00240709" w:rsidRDefault="00240709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0709" w:rsidRDefault="00240709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Kempczyński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L. : Ukraina zbrodni : historia, o której nie powiedzą ci politycy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i dziennikarze. Warszawa : Wydawnictwo Sekret, 2017.</w:t>
      </w:r>
    </w:p>
    <w:p w:rsidR="00240709" w:rsidRDefault="00240709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0709" w:rsidRDefault="00240709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Komański, H., Siekierka, S. : Ludobójstwo dokonane na duchownych obrządku łacińskiego przez Organizację Ukraińskich Nacjonalistów (OUN) i Ukra</w:t>
      </w:r>
      <w:r w:rsidR="009753E7">
        <w:rPr>
          <w:rFonts w:ascii="Arial" w:eastAsia="Times New Roman" w:hAnsi="Arial" w:cs="Arial"/>
          <w:sz w:val="24"/>
          <w:szCs w:val="24"/>
          <w:lang w:eastAsia="pl-PL"/>
        </w:rPr>
        <w:t xml:space="preserve">ińską Powstańczą Armie (UPA) 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kresach południowo-wschodnich II RP oraz zniszczenia obiektów sakralnych rzymskokatolickich 1939-1947. Wrocław : Wydawnictwo Alfa </w:t>
      </w:r>
      <w:r w:rsidR="009753E7">
        <w:rPr>
          <w:rFonts w:ascii="Arial" w:eastAsia="Times New Roman" w:hAnsi="Arial" w:cs="Arial"/>
          <w:sz w:val="24"/>
          <w:szCs w:val="24"/>
          <w:lang w:eastAsia="pl-PL"/>
        </w:rPr>
        <w:t>2 ; Stowarzyszenie Upamiętnienia Ofiar Zbrodni Ukraińskich Nacjonalistów we Wrocławiu, 2008.</w:t>
      </w: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Kopczyńska, I. : Rzeź Wołyńska : 30 sierpnia 1943 r. w świetle relacji. ,,Na Rubieży” 2020, nr 171, s. 45-48.</w:t>
      </w: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Koprowski, M. A. : Bestie Bandery : kaci Małopolski Wschodniej. Poznań : Wydawnictwo Replika, 2020.</w:t>
      </w: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Koprowski, M. A. : Kaci Wołynia : najkrwawsi ludobójcy Polaków . Zakrzewo : Replika, 2019.</w:t>
      </w: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Koprowski, M. A. : Mord na Wołyniu ; zbrodnie ukraińskie w świetle relacji i dokumentów. Zakrzewo : Replika, 2017.</w:t>
      </w: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Koprowski, M. A. : Wołyń : mówią świadkowie ludobójstwa. Zakrzewo : Replika, 2016.</w:t>
      </w: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Koprowski, M. A. : Wołyń zapomniany : tragiczne losy Polaków na sowieckiej Ukrainie. Poznań : Replika, 2022.</w:t>
      </w:r>
    </w:p>
    <w:p w:rsidR="000A1B1A" w:rsidRDefault="000A1B1A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Kulińska, L. , Partacz, C. : Zbrodnie nacjonalistów ukraińskich na Polakach w latach 1939-1945 : ludobójstwo niepotępione. Warszawa : Bellona, 2015.</w:t>
      </w: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Kuriata, J.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Wołyniacy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: jedno życie. Warszawa : Prószyński i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S-ka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2022.</w:t>
      </w: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Łysiak, E. : Kresowa opowieść. Gdynia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Novae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Res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Wydawnictwo Innowacyjne, 2013.</w:t>
      </w:r>
    </w:p>
    <w:p w:rsidR="009753E7" w:rsidRDefault="009753E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53E7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Lubczyński, K. : ,,Mordowano ich strasznie” : ukraińskie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genocidum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atrox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,,Dziennik Trybuna”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2022, nr 220, s. 20.</w:t>
      </w: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4FB4" w:rsidRDefault="000A1B1A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Majer, K. : Uroczystoś</w:t>
      </w:r>
      <w:r w:rsidR="006C4FB4">
        <w:rPr>
          <w:rFonts w:ascii="Arial" w:eastAsia="Times New Roman" w:hAnsi="Arial" w:cs="Arial"/>
          <w:sz w:val="24"/>
          <w:szCs w:val="24"/>
          <w:lang w:eastAsia="pl-PL"/>
        </w:rPr>
        <w:t>ci 9 lipca 2017 r. w Legnicy : Narodowy Dzień Pamięci Ofiar Ludobójstwa dokonanego przez ukraińskich nacjonalistów na obywatelach II Rzeczypospolitej Polskiej. ,,Na Rubieży’’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4FB4">
        <w:rPr>
          <w:rFonts w:ascii="Arial" w:eastAsia="Times New Roman" w:hAnsi="Arial" w:cs="Arial"/>
          <w:sz w:val="24"/>
          <w:szCs w:val="24"/>
          <w:lang w:eastAsia="pl-PL"/>
        </w:rPr>
        <w:t xml:space="preserve"> 2017, nr 154, s. 13.</w:t>
      </w: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Marino, A. : Na Wołyniu skończył się świat. Trzebnica : Wydawnictwo Ovo, 2018.</w:t>
      </w: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Maguza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Z. : Żołnierskie losy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Wołyniaka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Rzeszów ; Warszawa : Instytut Pamięci narodowej Komisja Ścigania Zbrodni przeciwko Narodowi Polskiemu, 2018.</w:t>
      </w: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Markowski, D. K. : 1944 : ,,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finis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Poloniae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” na Ziemiach Wschodnich. ,,Zesłaniec” 2024, nr 5, s. 29-34.</w:t>
      </w: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Motyka, G. : Zanim na Wołyniu spróchnieją kości : urzędnicy ukraińscy odrzucają wszystkie polskie wnioski o ekshumacje ofiar UPA : okruchy historii. ,,G</w:t>
      </w:r>
      <w:r w:rsidR="0054669E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zeta Wyborcza”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2024, nr 227, s. 43.</w:t>
      </w: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Motyka, G. : Tak było w Bieszczadach : walki polsko-ukraińskie 1943-1948. Warszawa : Oficyna Wydawnicza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Volumen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1999.</w:t>
      </w: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4FB4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Narodowy Dzień Pamięci Ofiar Ludobójstwa – obchody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>we Wrocławiu. ,,Na R</w:t>
      </w:r>
      <w:r>
        <w:rPr>
          <w:rFonts w:ascii="Arial" w:eastAsia="Times New Roman" w:hAnsi="Arial" w:cs="Arial"/>
          <w:sz w:val="24"/>
          <w:szCs w:val="24"/>
          <w:lang w:eastAsia="pl-PL"/>
        </w:rPr>
        <w:t>ubieży” 2012, nr 177, s. 2.</w:t>
      </w:r>
    </w:p>
    <w:p w:rsidR="006C4FB4" w:rsidRDefault="006C4FB4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Odojewski, W. : Zasypie  wszystko, zawieje… Warszawa : Świat Książki – Bertelsmann Media, 2008.</w:t>
      </w: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Osadczy, W. : Nie zabijaj : nacjonalizm i ludobójstwo na kresach wobec Kościoła, etyki chrześcijańskiej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i zasad humanizmu. Warszawa  ;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Lublin : Instytut Pamięci Narodowej Komisja Ścigania Zbrodni przeciwko  Narodowi Polskiemu. Oddział w Lublinie, 2019.</w:t>
      </w: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Piątek, M. : Oni tu przyszli : wspomnienia Marianny Piątek z domu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Wojdan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świadka mordu na Lubieszowie na Polesiu, gdzie dwustu Polaków spalono żywce. Warszawa : Instytut Pamięci narodowej Komisja Ścigania Zbrodni przeciwko Narodowi Polskiemu.</w:t>
      </w: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Pilis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M. : Cisza w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Pogrance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Warszawa : Lira Wydawnictwo, 2021.</w:t>
      </w: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Piechal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T. : Stracona szansa na porozumienie. ,,Rzeczpospolita”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2023, nr 157, s. 7-8.</w:t>
      </w: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550E" w:rsidRDefault="004D550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Popek, L., Kunert, A. : Ostrówki : wołyńskie ludobójstwo. Warszawa : Oficyna Wydawnicza Rytm ; Lublin : Instytut Pamięci Narodowej Oddział </w:t>
      </w:r>
      <w:r w:rsidR="0054669E">
        <w:rPr>
          <w:rFonts w:ascii="Arial" w:eastAsia="Times New Roman" w:hAnsi="Arial" w:cs="Arial"/>
          <w:sz w:val="24"/>
          <w:szCs w:val="24"/>
          <w:lang w:eastAsia="pl-PL"/>
        </w:rPr>
        <w:t>w Lublinie.</w:t>
      </w: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Potocki, M. : Historia z ukraińskiej perspektywy. ,,Dziennik Gazeta Prawna”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2023, nr 130, s. M11-M12.</w:t>
      </w: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Rajfur, M. : Mocna wymiana zdań prezydenta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Sutryka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profesorem Paziem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Uniwersytetu Wrocławskiego. Pokłócili się o Ukrainę i Banderę. ,,Gazeta Wrocławska”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2024, nr 2, s. 6.</w:t>
      </w: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Rajfur, M. : 80. Rocznica ludobójstwa. ,,Gazeta Wrocławska”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2023, nr 159, s. 1.</w:t>
      </w: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Rajfur, M. : Wrocławianie pamiętają o zamordowanych na Wołyniu. ,,Gazeta Wrocławska”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2023, nr 160, s. 2.</w:t>
      </w: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Rogaska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K. : Pozostać człowiekiem. ,,Newsweek Polska”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2023, nr 28, s. 46-49.</w:t>
      </w: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Romanowska, K. : Pojednanie polsko-ukraińskie jest  faktem, ale… ,,Tygodnik Solidarność”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2024, nr 30, s. 26-29.</w:t>
      </w: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Samborski, T. : Ukraińskie ludobójstwo na ludności polskiej pamiętamy : 1943-2023. ,,Myśl Polska”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2023, nr 29/30, s. 10-11.</w:t>
      </w: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Samborski, T. : Z Wołynia do Wrocławia przez piekło banderowskiego ludobójstwa i walk o polski Dolny Śląsk. ,,Na Rubieży”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2021, nr 176, s. 8-11.</w:t>
      </w: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Siekierka, M. : Wołanie o prawdę. ,,Nasz Dziennik” 2023, nr 158, dod. 80 rocznica zbrodni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OUN-UPA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ludności polskiej  Wołynia. Ludobójstwo niekarane, s. I.</w:t>
      </w: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Siemaszko, E. : Poważne ostrzeżenie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,. P. Gajkowska. ,,Nasz Dziennik”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2024, nr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211, s. 11-12.</w:t>
      </w: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Sianożęcki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Ł. : Spojrzeć w mroczną kartę historii. ,,Gość Niedzielny”  2024, nr 29, dod. Gość Elbląski, s. III.</w:t>
      </w: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Szabłowski. W. : Sprawiedliwi zdrajcy : sąsiedzi z Wołynia Kraków : Znak, 2016.</w:t>
      </w: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Szarek, J. : Zawołać po imieniu, opatrzyć na drogę : policzyć ofiary. ,,Nasz Dziennik” 2020,  nr 157, dod. Dodatek  Historyczny IPN, s. I</w:t>
      </w: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Srokowski, S.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Hnicze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: prawda, pamięć i ból. Wrocław : Światowid Izba Wydawnicza, 2013.</w:t>
      </w: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Srokowski, S. : Testament polskich Kresów. Warszawa : Wydawnictwo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Bollinarii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Publishing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House, 2022.</w:t>
      </w: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Srokowski, S. : Widma nocy : dokumentacja zbrodni. Warszawa : Fronda, 2021.</w:t>
      </w: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Turejko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T. : Zbrodnia wołyńska w świetle prawa międzynarodowego. Warszawa : Instytut Pamięci Narodowej, 2023.</w:t>
      </w: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Ważny, J. : Za wołyński kartofel. ,,Dziennik Trybuna” 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2021, nr 81/82, s, 4.</w:t>
      </w: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Wieliczka-Szarkowa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J. : Wołyń we krwi 1943. Kraków : Wydawnictwo AA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s.c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Wołyń [Film]. ; scenariusz i reżyseria W.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Smarzowski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Warszawa : Galapagos, [2017].</w:t>
      </w: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Zychowicz,  P. : Wołyń zdradzony czyli jak dowództwo AK porzuciło Polaków na pastwę UPA. Poznań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Rebis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2019.</w:t>
      </w: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Żurek, A. : Ukraińscy Sprawiedliwi. ,,Tygodnik Solidarność”</w:t>
      </w:r>
      <w:r w:rsidR="000A1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2023, nr 28, s. 14-16.</w:t>
      </w: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A1B1A"/>
    <w:rsid w:val="000A505C"/>
    <w:rsid w:val="000C5A33"/>
    <w:rsid w:val="00106FF7"/>
    <w:rsid w:val="00162FD5"/>
    <w:rsid w:val="00173D96"/>
    <w:rsid w:val="0019258B"/>
    <w:rsid w:val="00240709"/>
    <w:rsid w:val="002C4D04"/>
    <w:rsid w:val="002F7D16"/>
    <w:rsid w:val="00305122"/>
    <w:rsid w:val="00315054"/>
    <w:rsid w:val="003315C5"/>
    <w:rsid w:val="00404D73"/>
    <w:rsid w:val="004253A5"/>
    <w:rsid w:val="004331CB"/>
    <w:rsid w:val="004A509B"/>
    <w:rsid w:val="004A5A5F"/>
    <w:rsid w:val="004D4BCD"/>
    <w:rsid w:val="004D550E"/>
    <w:rsid w:val="004E57E1"/>
    <w:rsid w:val="00503257"/>
    <w:rsid w:val="00504572"/>
    <w:rsid w:val="00511811"/>
    <w:rsid w:val="0054669E"/>
    <w:rsid w:val="005C6DD5"/>
    <w:rsid w:val="00675CA7"/>
    <w:rsid w:val="0067751B"/>
    <w:rsid w:val="006955AF"/>
    <w:rsid w:val="006C4FB4"/>
    <w:rsid w:val="006E3AA0"/>
    <w:rsid w:val="006E6957"/>
    <w:rsid w:val="006F512B"/>
    <w:rsid w:val="007450F8"/>
    <w:rsid w:val="007552FA"/>
    <w:rsid w:val="007653BA"/>
    <w:rsid w:val="007A3E24"/>
    <w:rsid w:val="007B1E8E"/>
    <w:rsid w:val="007C26AB"/>
    <w:rsid w:val="007D7636"/>
    <w:rsid w:val="008264E4"/>
    <w:rsid w:val="00870AF7"/>
    <w:rsid w:val="008C7D49"/>
    <w:rsid w:val="008F3B90"/>
    <w:rsid w:val="00905C2F"/>
    <w:rsid w:val="009315DE"/>
    <w:rsid w:val="00961741"/>
    <w:rsid w:val="009753E7"/>
    <w:rsid w:val="009855B4"/>
    <w:rsid w:val="009860F3"/>
    <w:rsid w:val="009A6742"/>
    <w:rsid w:val="009B2940"/>
    <w:rsid w:val="009C2F3F"/>
    <w:rsid w:val="009D2666"/>
    <w:rsid w:val="009E416F"/>
    <w:rsid w:val="00A70556"/>
    <w:rsid w:val="00A70C31"/>
    <w:rsid w:val="00AA0992"/>
    <w:rsid w:val="00AB7C83"/>
    <w:rsid w:val="00AE6171"/>
    <w:rsid w:val="00B01966"/>
    <w:rsid w:val="00C21CAF"/>
    <w:rsid w:val="00CA054E"/>
    <w:rsid w:val="00CA63C3"/>
    <w:rsid w:val="00CB5E80"/>
    <w:rsid w:val="00CE44C8"/>
    <w:rsid w:val="00D07C46"/>
    <w:rsid w:val="00D74E3A"/>
    <w:rsid w:val="00DC7617"/>
    <w:rsid w:val="00E40811"/>
    <w:rsid w:val="00E40F42"/>
    <w:rsid w:val="00E47C4D"/>
    <w:rsid w:val="00ED50AA"/>
    <w:rsid w:val="00F36969"/>
    <w:rsid w:val="00F77A5D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23</cp:revision>
  <dcterms:created xsi:type="dcterms:W3CDTF">2024-08-28T11:32:00Z</dcterms:created>
  <dcterms:modified xsi:type="dcterms:W3CDTF">2025-01-30T16:29:00Z</dcterms:modified>
</cp:coreProperties>
</file>