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6A" w:rsidRDefault="00B0786A" w:rsidP="003F373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078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TAJEMNICE NA KARTACH KSIĄŻEK – DO ODKRYCIA</w:t>
      </w:r>
    </w:p>
    <w:p w:rsidR="00B0786A" w:rsidRPr="00B0786A" w:rsidRDefault="00B0786A" w:rsidP="003F373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</w:t>
      </w:r>
      <w:r w:rsidR="006E0115" w:rsidRPr="00B078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ibliografia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(w</w:t>
      </w:r>
      <w:r w:rsidR="006E0115" w:rsidRPr="00B078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ybór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:rsidR="006E0115" w:rsidRPr="00B0786A" w:rsidRDefault="006E0115" w:rsidP="003F373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786A">
        <w:rPr>
          <w:rFonts w:ascii="Times New Roman" w:eastAsia="Times New Roman" w:hAnsi="Times New Roman"/>
          <w:sz w:val="24"/>
          <w:szCs w:val="24"/>
          <w:lang w:eastAsia="pl-PL"/>
        </w:rPr>
        <w:t>Publikacje dostępne w DBP</w:t>
      </w:r>
    </w:p>
    <w:p w:rsidR="006E0115" w:rsidRPr="006E0115" w:rsidRDefault="006E0115" w:rsidP="003F3730">
      <w:p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3730" w:rsidRPr="003F3730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Bauer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Za nasze winy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Replika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Bąkiewicz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Ada i tajemnica Galla Anonima : kryminałek historyczno-fantastyczny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Łódź : Literatura, 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Berry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Klucz Jeffersona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Wyd. 2.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Katowice : Sonia Draga, 2016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Bishop S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nocnego pociągu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Zielona Sowa, 2018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Bobowski J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Czarty, biesy, zjawy : opowieści z pańskiego stołu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 O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lszanica :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Bosz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2019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Brown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Cyfrowa twierdza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Katowice : Sonia Draga, 2013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Brown D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Kod Leonarda da Vinci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Katowice : Młody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Book-Debit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2016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B0786A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rown D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Zaginiony symbol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Albatros ; Katowice : Sonia Draga, 2010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Brudnik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G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Fracht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Filia, 2018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Burrowes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damy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Wyd. 2. W</w:t>
      </w:r>
      <w:r w:rsid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arszawa : </w:t>
      </w:r>
      <w:proofErr w:type="spellStart"/>
      <w:r w:rsidR="006E0115"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ber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Bussi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Mówili, że jest piękna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Świat Książki,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Caldwell I.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Piąta ewangelia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Albatros,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Chesterton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G. K.: Ojciec Brown : najgorsza zbrodnia na świecie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Zakrzewo : Replika,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Chmielewska J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Studnie przodków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Kobra Media, 2009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Chojnacka-Skibicka I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Zupa z pokrzyw, duch i tajemnica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Tczew : Sprzedaż Dobrej Książki Alicja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Bartosińska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2015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Cleeves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Mgliste powietrze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Czwarta Strona – Grupa Wydawnictwa Poznańskiego, 2020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Coben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Nieznajomy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Albatros Andrzej Kuryłowicz, 2016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Collins W.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: Córka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Izebel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[Warszawa] : MG,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Collins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Nawiedzony hotel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Poznań : Zysk i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S-ka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Collins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Mirtowego Pokoju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[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]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: MG,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Damaziak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Na pię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ciolinii słów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Gdynia :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Novae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Res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2018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Dąbrow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ski R.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Miss o szkarłatnym spojrzeniu : powieść sensacyjna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Łódź : Kolumna, [1947?]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Dikta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To nie może być prawda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Poznań : Zysk i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S-ka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skens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Skradzione życie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Warszawa : Burda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Publishing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Polska, 2016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Flont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A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Gra cieni : 21 najbardziej tajemniczych postaci w historii cywilizacji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Fronda PL, 2019</w:t>
      </w:r>
      <w:r w:rsidR="0091165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Gołębiewska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Podaruj mi jutro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Muza,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Guterson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: Sekrety hotelu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Winterhouse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>
        <w:rPr>
          <w:rFonts w:ascii="Times New Roman" w:eastAsia="Times New Roman" w:hAnsi="Times New Roman"/>
          <w:sz w:val="24"/>
          <w:szCs w:val="24"/>
          <w:lang w:eastAsia="pl-PL"/>
        </w:rPr>
        <w:t>Warszawa : Dwu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kropek– Wydawnictwo Juka-91,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Hunter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Jezioro tajemnic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 :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Dreams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Jaeger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Posag szwaczki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Prószyński Media,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Jarocka M.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Legendy polskich zamków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Kraków : Wydawnictwo AA,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Jastrzębski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Rubinowe oczy Kremla : tajemnice podziemnej Moskwy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Gliwice : Helion,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11654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Keene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starego zegara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Wrocław ; Poznań : Wydawnictwo Dolnośląskie – Oddział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Publicat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F02C8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Kordel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bzów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Warszawa :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Edipresse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Polska,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F02C8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Kosin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Słowiański amulet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Filia, 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F02C8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Kowalewska H.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Okna z widokiem na Weronę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Kraków : Wydawnictwo Literackie,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9F02C8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Lapena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Nieznajoma w domu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Poznań : Zysk i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S-ka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Loch, W</w:t>
      </w:r>
      <w:r w:rsidR="009F02C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E</w:t>
      </w:r>
      <w:r w:rsidR="009F02C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Legendy zamków Dolnego Śląska</w:t>
      </w:r>
      <w:r w:rsidR="009F02C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Wrocław ; Gajków : Wrocławskie Wydawnictwo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Emka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2018</w:t>
      </w:r>
      <w:r w:rsidR="009F02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Macgregor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Za głosem serca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Białystok : Young – Wydawnictwo Kobiece Łukasz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Kierus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Mai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Szyfr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arszawa : Prószyński Media, 2015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Majewska B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Moja twoja wina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Poznań ; Wrocław : Książnica – Oddział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Publicat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2018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Makuszyński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Szatan z siódmej klasy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Nasza Księgarnia, 2016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Masello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Krzyż Romanowów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Łódź : JK – Feeria, 2013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Mirek K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zamku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Warszawa :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Edipresse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Morton K.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Córka zegarmistrza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Albatros,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Nienacki Z.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Pan Samochodzik i templariusze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Warszawa : </w:t>
      </w:r>
      <w:proofErr w:type="spellStart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Edipresse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– Kolekcje, [2015]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Olejnik A.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Listy i szepty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Filia,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Pendziwol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J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Córka latarnika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Świat Książki, 2018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Przechrzta A.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Cień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Lublin ; Warszawa : Fabryka Snów,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Przechrzta A: Namiestnik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. Lublin ; Warszawa : Fabryka Snów, 2017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Radomska M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W tę samą stronę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Czwarta Strona – Grupa Wydawnictwa Poznańskiego, 2020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Redondo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Dam ci to wszystko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Białystok : Wydawnictwo Kobiece, 2018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Satinover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J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Kod Biblii : ukryta prawda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Bydgoszcz : Limbus, 1999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Setterfield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Była sobie rzeka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Albatros, 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Setterfield</w:t>
      </w:r>
      <w:proofErr w:type="spellEnd"/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Trzynasta opowieść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Albatros, 2006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Shattuck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J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Panie na zamku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Czarna Owca, 2018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Sierra J.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Niewidzialny płomień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Katowice : Sonia Draga,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Simons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Łowca tygrysów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Warszawa : Świat Książki, 2019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Stelmaszyk A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: Tajemnica klejnotu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Nefertiti</w:t>
      </w:r>
      <w:proofErr w:type="spellEnd"/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Zielona Sowa, 2020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upel</w:t>
      </w:r>
      <w:proofErr w:type="spellEnd"/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 Ł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Zaginiony autobus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Olsztyn : Oficyna Wydawnicza Warmia, [2018]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Świętek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Dom lalek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Zakrzewo : Replika,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C166BA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To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rczuk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Podróż ludzi Księgi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Warszawa : Wydawnictwo Literackie, 2019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Toro, G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 del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Kształt wody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Poznań : Zysk i </w:t>
      </w:r>
      <w:proofErr w:type="spellStart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S-ka</w:t>
      </w:r>
      <w:proofErr w:type="spellEnd"/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, 2018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Tuzin tajemnic : 12 niezwykłych zagadek kryminalnych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Pod red. Katherine </w:t>
      </w:r>
      <w:proofErr w:type="spellStart"/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Woodfine</w:t>
      </w:r>
      <w:proofErr w:type="spellEnd"/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 xml:space="preserve"> Warszawa : Dwukropek, 2019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Widmark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srebra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Zakamarki,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115" w:rsidRPr="006E0115" w:rsidRDefault="003F3730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Widmark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: Tajemnica złota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E0115"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Zakamarki, 2019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C276D" w:rsidRPr="00B0786A" w:rsidRDefault="006E0115" w:rsidP="003F3730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Wilczyńska K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: Życie na zamówienie</w:t>
      </w:r>
      <w:r w:rsidR="003F373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E0115">
        <w:rPr>
          <w:rFonts w:ascii="Times New Roman" w:eastAsia="Times New Roman" w:hAnsi="Times New Roman"/>
          <w:sz w:val="24"/>
          <w:szCs w:val="24"/>
          <w:lang w:eastAsia="pl-PL"/>
        </w:rPr>
        <w:t>Poznań : Filia, 2018</w:t>
      </w:r>
      <w:r w:rsidR="003F3730">
        <w:t>.</w:t>
      </w:r>
    </w:p>
    <w:sectPr w:rsidR="004C276D" w:rsidRPr="00B0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EF1"/>
    <w:multiLevelType w:val="hybridMultilevel"/>
    <w:tmpl w:val="AB601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E0115"/>
    <w:rsid w:val="003F3730"/>
    <w:rsid w:val="004C276D"/>
    <w:rsid w:val="006E0115"/>
    <w:rsid w:val="00911654"/>
    <w:rsid w:val="009F02C8"/>
    <w:rsid w:val="00AD3AB1"/>
    <w:rsid w:val="00B0786A"/>
    <w:rsid w:val="00C166BA"/>
    <w:rsid w:val="00E3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011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2024-04-18T09:59:00Z</dcterms:created>
  <dcterms:modified xsi:type="dcterms:W3CDTF">2024-04-18T09:59:00Z</dcterms:modified>
</cp:coreProperties>
</file>