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57" w:rsidRDefault="00E54E57" w:rsidP="002D5753">
      <w:pPr>
        <w:ind w:left="1416" w:firstLine="708"/>
      </w:pPr>
      <w:r>
        <w:t>Góry z dreszczykiem  - bibliografia. Wybór.</w:t>
      </w:r>
    </w:p>
    <w:p w:rsidR="00E54E57" w:rsidRDefault="00E54E57" w:rsidP="00E54E57"/>
    <w:p w:rsidR="00E54E57" w:rsidRDefault="00E54E57" w:rsidP="002D5753">
      <w:pPr>
        <w:ind w:left="708"/>
      </w:pPr>
      <w:r>
        <w:t xml:space="preserve">,, Góry  to zamienione w skały  wykrywacze kłamstw, pozwalające człowiekowi poznać samego siebie, a także innych. Każdy musi kiedyś zrzucić maskę. Wszystkie cechy  charakteru tworzące  osobowość, w ekstremalnych warunkach wychodzą na światło dzienne </w:t>
      </w:r>
      <w:r w:rsidR="00175B0F">
        <w:t xml:space="preserve">                    </w:t>
      </w:r>
      <w:r>
        <w:t xml:space="preserve">w </w:t>
      </w:r>
      <w:r w:rsidR="00175B0F">
        <w:t xml:space="preserve"> </w:t>
      </w:r>
      <w:r>
        <w:t>skoncentrowanej formie”.</w:t>
      </w:r>
    </w:p>
    <w:p w:rsidR="00E54E57" w:rsidRDefault="00E54E57" w:rsidP="002D5753">
      <w:pPr>
        <w:ind w:left="1416"/>
      </w:pPr>
      <w:r>
        <w:t xml:space="preserve">Glowacz, </w:t>
      </w:r>
      <w:r w:rsidR="00416CDA">
        <w:t xml:space="preserve">S. , Klenner, U. :  W skale i </w:t>
      </w:r>
      <w:r>
        <w:t xml:space="preserve">lodzie : </w:t>
      </w:r>
      <w:r w:rsidR="00416CDA">
        <w:t>życie na czubkach palców. Wrocław : Wydawnictwo Dolnośląskie,  2008.</w:t>
      </w:r>
    </w:p>
    <w:p w:rsidR="00416CDA" w:rsidRDefault="00416CDA" w:rsidP="00E54E57"/>
    <w:p w:rsidR="00AC58B3" w:rsidRDefault="00D90FA0" w:rsidP="00E54E57">
      <w:r>
        <w:t xml:space="preserve">Chmielarz, W. : Rytuał . Warszawa : Marginesy, </w:t>
      </w:r>
      <w:r w:rsidR="00175B0F">
        <w:t>2025.</w:t>
      </w:r>
    </w:p>
    <w:p w:rsidR="00D90FA0" w:rsidRDefault="00D90FA0" w:rsidP="00E54E57">
      <w:r>
        <w:t xml:space="preserve">Conefrej, M. : </w:t>
      </w:r>
      <w:r w:rsidR="00175B0F">
        <w:t>Ostatni taki szczyt. Białystok :</w:t>
      </w:r>
      <w:r>
        <w:t xml:space="preserve"> Mova, 2021.</w:t>
      </w:r>
    </w:p>
    <w:p w:rsidR="00D90FA0" w:rsidRDefault="00D90FA0" w:rsidP="00E54E57">
      <w:r>
        <w:t>Dobroch, B. , Wilczyński, P. : Broad  Peak  : niebo i piekło. Wyd. 4, poszerzone. Poznań : Wydawnictwo Poznańskie, 2022.</w:t>
      </w:r>
    </w:p>
    <w:p w:rsidR="00FC7642" w:rsidRDefault="00FC7642" w:rsidP="00E54E57">
      <w:r>
        <w:t>Filimonowicz, A. : W pogoni za halnym. Bydgoszcz : Wydawnictwo Inanna, 2025.</w:t>
      </w:r>
    </w:p>
    <w:p w:rsidR="00FC7642" w:rsidRDefault="00FC7642" w:rsidP="00E54E57">
      <w:r>
        <w:t xml:space="preserve">Fronia, R. : Anatomia Góry : osiem tysięcy metrów ponad marzeniami. Kraków : Wydawnictwo Sine Qua Non, 2022. </w:t>
      </w:r>
    </w:p>
    <w:p w:rsidR="00AC58B3" w:rsidRDefault="00AC58B3" w:rsidP="00E54E57">
      <w:r>
        <w:t>Gąsienica-Zawadzka, M. : Ciemiężyca. Kraków : Otwarte, 2025.</w:t>
      </w:r>
    </w:p>
    <w:p w:rsidR="00AC58B3" w:rsidRDefault="00AC58B3" w:rsidP="00E54E57">
      <w:r>
        <w:t xml:space="preserve">Gąsienica-Zawadzka, M. </w:t>
      </w:r>
      <w:r w:rsidR="00175B0F">
        <w:t xml:space="preserve"> : </w:t>
      </w:r>
      <w:r>
        <w:t>Gniew halnego. Kraków Otwarte, 2024.</w:t>
      </w:r>
    </w:p>
    <w:p w:rsidR="00416CDA" w:rsidRDefault="00AC58B3" w:rsidP="00E54E57">
      <w:r>
        <w:t>Gąsienica-Zawadzka, M. : Zgorzelisko. Kraków : Otwarte, 2024.</w:t>
      </w:r>
    </w:p>
    <w:p w:rsidR="00416CDA" w:rsidRDefault="00416CDA" w:rsidP="00416CDA">
      <w:r>
        <w:t>Glowacz, S. , Klenner, U. :  W skale i lodzie : życie na czubkach palców. Wrocław : Wydawnictwo Dolnośląskie,  2008.</w:t>
      </w:r>
    </w:p>
    <w:p w:rsidR="00416CDA" w:rsidRDefault="00416CDA" w:rsidP="00E54E57">
      <w:r>
        <w:t>Gortych, S. : Schronisko, które przestało istnieć. Wrocław : Wydawnictwo Dolnośląskie, 2023.</w:t>
      </w:r>
    </w:p>
    <w:p w:rsidR="00416CDA" w:rsidRDefault="00416CDA" w:rsidP="00E54E57">
      <w:r>
        <w:t>Gortych, S. :  Schronisko, Które spowijał mrok. Poznań ; Wrocław : Wydawnictwo Dolnośląskie, 2024.</w:t>
      </w:r>
    </w:p>
    <w:p w:rsidR="00416CDA" w:rsidRDefault="00416CDA" w:rsidP="00E54E57">
      <w:r>
        <w:t>Gortych, S. : Schronisko, które zostało zapomniane. Wyd. 2. Warszawa : Wydawnictwo WAB, 2025.</w:t>
      </w:r>
    </w:p>
    <w:p w:rsidR="003E5F73" w:rsidRDefault="00175B0F" w:rsidP="00E54E57">
      <w:r>
        <w:t>Gór</w:t>
      </w:r>
      <w:r w:rsidR="003E5F73">
        <w:t>n</w:t>
      </w:r>
      <w:r>
        <w:t>a, A. : Dolina straconych złudz</w:t>
      </w:r>
      <w:r w:rsidR="003E5F73">
        <w:t>eń. Poznań : Czwarta Strona, 2023.</w:t>
      </w:r>
    </w:p>
    <w:p w:rsidR="00FC7642" w:rsidRDefault="00FC7642" w:rsidP="00E54E57">
      <w:r>
        <w:t>Hartwig,  E. : Halny. Lublin : Wydawnictwo Uniwersytetu Marii Curie-Skłodowskiej, 1999.</w:t>
      </w:r>
    </w:p>
    <w:p w:rsidR="002D5753" w:rsidRDefault="002D5753" w:rsidP="00E54E57">
      <w:r>
        <w:t>Jeż, A. : W cieniu góry. Warszawa : Luna, 2022.</w:t>
      </w:r>
    </w:p>
    <w:p w:rsidR="00AC58B3" w:rsidRDefault="00AC58B3" w:rsidP="00E54E57">
      <w:r>
        <w:t>Kowaliński, B. : Potwór z Podhala. Rzeszów : Derams  Wydawnictwo Lidia Miś-Nowak, 2022.</w:t>
      </w:r>
    </w:p>
    <w:p w:rsidR="00AC58B3" w:rsidRDefault="00AC58B3" w:rsidP="00AC58B3">
      <w:r>
        <w:t>Kowaliński, B. : Twarz bestii. Rzeszów : Derams  Wydawnictwo Lidia Miś-Nowak, 2022.</w:t>
      </w:r>
    </w:p>
    <w:p w:rsidR="00FC7642" w:rsidRDefault="00FC7642" w:rsidP="00AC58B3">
      <w:r>
        <w:t xml:space="preserve">Kudasik, I. : Opuszczenie. Stary Imielnik  : Plectrum, </w:t>
      </w:r>
      <w:r w:rsidR="002D5753">
        <w:t>2022.</w:t>
      </w:r>
    </w:p>
    <w:p w:rsidR="00D90FA0" w:rsidRDefault="00D90FA0" w:rsidP="00AC58B3">
      <w:r>
        <w:lastRenderedPageBreak/>
        <w:t>Małysa, I. : W cieniu Babiej Góry. Białystok : Wydawnictwo Kobiece, 2021.</w:t>
      </w:r>
    </w:p>
    <w:p w:rsidR="00D90FA0" w:rsidRDefault="00D90FA0" w:rsidP="00AC58B3">
      <w:r>
        <w:t>McCulloch, A. : Bez tchu. Warszawa : Luna, 2023.</w:t>
      </w:r>
    </w:p>
    <w:p w:rsidR="003E5F73" w:rsidRDefault="003E5F73" w:rsidP="00AC58B3">
      <w:r>
        <w:t>Mirosław, G. : Diablak. Kraków : Wydawnictwo Intium, 2024.</w:t>
      </w:r>
    </w:p>
    <w:p w:rsidR="003E5F73" w:rsidRDefault="003E5F73" w:rsidP="00AC58B3">
      <w:r>
        <w:t xml:space="preserve">Mirosław, G. : Eutymia. Kraków : Wydawnictwo </w:t>
      </w:r>
      <w:r w:rsidR="00D90FA0">
        <w:t>Intium, 2024.</w:t>
      </w:r>
    </w:p>
    <w:p w:rsidR="00FC7642" w:rsidRDefault="00FC7642" w:rsidP="00AC58B3">
      <w:r>
        <w:t>Mróz, R. : Berdo. Poznań : Wydawnictwo Filia, 2024.</w:t>
      </w:r>
    </w:p>
    <w:p w:rsidR="00D90FA0" w:rsidRDefault="00D90FA0" w:rsidP="00AC58B3">
      <w:r>
        <w:t>Mróz, R. : Halny</w:t>
      </w:r>
      <w:r w:rsidR="00FC7642">
        <w:t>. Poznań Wydawnictwo Filia, 2020.</w:t>
      </w:r>
    </w:p>
    <w:p w:rsidR="00416CDA" w:rsidRDefault="00416CDA" w:rsidP="00E54E57">
      <w:r>
        <w:t>Mróz, R. : Kasprowy. Poznań : Wydawnictwo Filia, 2025.</w:t>
      </w:r>
    </w:p>
    <w:p w:rsidR="003E5F73" w:rsidRDefault="003E5F73" w:rsidP="00E54E57">
      <w:r>
        <w:t>Pasierski, J. : Kły. Wołowiec : Wydawnictwo Czarne,  2024.</w:t>
      </w:r>
    </w:p>
    <w:p w:rsidR="00D90FA0" w:rsidRDefault="00D90FA0" w:rsidP="00E54E57">
      <w:r>
        <w:t>Sabała-Zielińska, B. : Pięć Stawów : dom bez adresu. Warszawa : Prószyński i S-ka, 2020.</w:t>
      </w:r>
    </w:p>
    <w:p w:rsidR="003E5F73" w:rsidRDefault="003E5F73" w:rsidP="00E54E57">
      <w:r>
        <w:t>Sadlej, S. : Za szczytem. Kraków : Wydawnictwo Sine Qua Non, 2024.</w:t>
      </w:r>
    </w:p>
    <w:p w:rsidR="00D90FA0" w:rsidRDefault="00D90FA0" w:rsidP="00E54E57">
      <w:r>
        <w:t>Sieradzińska, E. : Wrócimy po was : historie alpejskie. Warszawa : Marginesy, 2023.</w:t>
      </w:r>
    </w:p>
    <w:p w:rsidR="003E5F73" w:rsidRDefault="003E5F73" w:rsidP="00E54E57">
      <w:r>
        <w:t>Skrzydlewska, L. : Prędzej piekło zamarznie.  Gliwice : Editiored, 2025.</w:t>
      </w:r>
      <w:r w:rsidR="00D90FA0">
        <w:t>2025.</w:t>
      </w:r>
    </w:p>
    <w:p w:rsidR="00416CDA" w:rsidRDefault="00416CDA" w:rsidP="00E54E57">
      <w:r>
        <w:t>Staffa, M. : Karkonosze. Wyd. 2 pop. Wrocław : Wydawnictwo Dolnośląskie, 2001.</w:t>
      </w:r>
    </w:p>
    <w:p w:rsidR="003E5F73" w:rsidRDefault="003E5F73" w:rsidP="00E54E57">
      <w:r>
        <w:t>Stuard, A. : Pośród gór. Warszawa : Virtualo Sp. z o.o., 2024.</w:t>
      </w:r>
    </w:p>
    <w:p w:rsidR="003E5F73" w:rsidRDefault="003E5F73" w:rsidP="00E54E57">
      <w:r>
        <w:t>Szczyżowski, J. : Błędne łąki. Kraków : Znak Litera Nova, 2025.</w:t>
      </w:r>
    </w:p>
    <w:p w:rsidR="003E5F73" w:rsidRDefault="003E5F73" w:rsidP="00E54E57">
      <w:r>
        <w:t>Śmielak, M. : Wilcza chata. Warszawa : Skarpa Warszawska, 2024.</w:t>
      </w:r>
    </w:p>
    <w:p w:rsidR="00AC58B3" w:rsidRDefault="00AC58B3" w:rsidP="00E54E57">
      <w:r>
        <w:t>Ulatowska, M., Skowroński, J. : Hotel w Zakopanem. Warszawa : Skarpa  Warszawska, 2024.</w:t>
      </w:r>
    </w:p>
    <w:p w:rsidR="003E5F73" w:rsidRDefault="003E5F73" w:rsidP="00E54E57">
      <w:r>
        <w:t>Wolwowicz, K. : Fałszywe tropy. Warszawa : Zwierciadło, 2025.</w:t>
      </w:r>
    </w:p>
    <w:p w:rsidR="00416CDA" w:rsidRDefault="00416CDA" w:rsidP="00E54E57">
      <w:r>
        <w:t>Wrzesiński, S. : Tajemnicze Karkonosze : sekrety Schlingelbaude,  PTTK i spalonego schroniska ,,Bronisława Czecha”. Warszawa : Agencja Wydawnicza CB, 2024.</w:t>
      </w:r>
    </w:p>
    <w:p w:rsidR="002D5753" w:rsidRDefault="002D5753" w:rsidP="00E54E57">
      <w:r>
        <w:t>Zdanowicz, K. : Zawsze mówi, że wróci : żony himalaistów  opowiadają o życiu w cieniu wielkiej góry. Warszawa : Czerwone i Czarne Sp. z o.o. k., 2021.</w:t>
      </w:r>
    </w:p>
    <w:p w:rsidR="00AC58B3" w:rsidRDefault="00AC58B3" w:rsidP="00E54E57">
      <w:r>
        <w:t xml:space="preserve">Zdziarska, B. : </w:t>
      </w:r>
      <w:r w:rsidR="003E5F73">
        <w:t xml:space="preserve"> Zagubiony szlak. Kraków : Ridero, 2023.</w:t>
      </w:r>
    </w:p>
    <w:p w:rsidR="00AC58B3" w:rsidRDefault="00AC58B3" w:rsidP="00E54E57">
      <w:r>
        <w:t>Zyskowska, K. : Nocami krzyczą sarny. Kraków : Znak Litera Nova, 2023.</w:t>
      </w:r>
    </w:p>
    <w:p w:rsidR="00416CDA" w:rsidRDefault="00416CDA" w:rsidP="00E54E57"/>
    <w:p w:rsidR="00E54E57" w:rsidRPr="00E54E57" w:rsidRDefault="00E54E57" w:rsidP="00E54E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E54E57" w:rsidRPr="00E54E57" w:rsidRDefault="00E54E57" w:rsidP="00E54E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E54E57" w:rsidRDefault="00E54E57" w:rsidP="00E54E57"/>
    <w:p w:rsidR="00E54E57" w:rsidRDefault="00E54E57" w:rsidP="00E54E57"/>
    <w:p w:rsidR="00E54E57" w:rsidRDefault="00E54E57" w:rsidP="00E54E57"/>
    <w:p w:rsidR="00E54E57" w:rsidRDefault="00E54E57" w:rsidP="00E54E57"/>
    <w:p w:rsidR="00E54E57" w:rsidRDefault="00E54E57" w:rsidP="00E54E57"/>
    <w:p w:rsidR="00E54E57" w:rsidRDefault="00E54E57" w:rsidP="00E54E57">
      <w:pPr>
        <w:ind w:left="1416"/>
      </w:pPr>
    </w:p>
    <w:p w:rsidR="00E54E57" w:rsidRDefault="00E54E57" w:rsidP="00E54E57">
      <w:pPr>
        <w:ind w:left="1770"/>
      </w:pPr>
    </w:p>
    <w:p w:rsidR="00E54E57" w:rsidRDefault="00E54E57" w:rsidP="00E54E57">
      <w:pPr>
        <w:ind w:left="1770"/>
      </w:pPr>
    </w:p>
    <w:p w:rsidR="00E54E57" w:rsidRDefault="00E54E57" w:rsidP="00E54E57">
      <w:pPr>
        <w:ind w:left="1770"/>
      </w:pPr>
    </w:p>
    <w:p w:rsidR="00E54E57" w:rsidRDefault="00E54E57" w:rsidP="00E54E57">
      <w:pPr>
        <w:ind w:left="1416" w:firstLine="708"/>
      </w:pPr>
    </w:p>
    <w:p w:rsidR="00E54E57" w:rsidRDefault="00E54E57" w:rsidP="00E54E57">
      <w:pPr>
        <w:ind w:left="1416" w:firstLine="708"/>
      </w:pPr>
    </w:p>
    <w:sectPr w:rsidR="00E54E57" w:rsidSect="009A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E54E57"/>
    <w:rsid w:val="000C5A33"/>
    <w:rsid w:val="00175B0F"/>
    <w:rsid w:val="002B703A"/>
    <w:rsid w:val="002D5753"/>
    <w:rsid w:val="003E5F73"/>
    <w:rsid w:val="00416CDA"/>
    <w:rsid w:val="006E6957"/>
    <w:rsid w:val="009A1CC1"/>
    <w:rsid w:val="00AC58B3"/>
    <w:rsid w:val="00CE44C8"/>
    <w:rsid w:val="00D90FA0"/>
    <w:rsid w:val="00E54E57"/>
    <w:rsid w:val="00FC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81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1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4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4</cp:revision>
  <dcterms:created xsi:type="dcterms:W3CDTF">2026-01-21T09:22:00Z</dcterms:created>
  <dcterms:modified xsi:type="dcterms:W3CDTF">2026-01-21T10:36:00Z</dcterms:modified>
</cp:coreProperties>
</file>